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F0" w:rsidRPr="008059AE" w:rsidRDefault="00441BF0" w:rsidP="00441BF0">
      <w:pPr>
        <w:jc w:val="center"/>
        <w:rPr>
          <w:rFonts w:ascii="PT Astra Serif" w:hAnsi="PT Astra Serif"/>
          <w:b/>
          <w:bCs/>
          <w:sz w:val="28"/>
          <w:szCs w:val="28"/>
        </w:rPr>
      </w:pPr>
      <w:bookmarkStart w:id="0" w:name="_Hlk48894354"/>
      <w:r w:rsidRPr="008059AE">
        <w:rPr>
          <w:rFonts w:ascii="PT Astra Serif" w:hAnsi="PT Astra Serif"/>
          <w:b/>
          <w:bCs/>
          <w:sz w:val="28"/>
          <w:szCs w:val="28"/>
        </w:rPr>
        <w:t>Муниципальное общеобразовательное учреждение «Средняя общеобразовательная школа им. В.П. Сергеева села Родничок Балашовского района Саратовской области»</w:t>
      </w:r>
    </w:p>
    <w:tbl>
      <w:tblPr>
        <w:tblStyle w:val="-3"/>
        <w:tblpPr w:leftFromText="180" w:rightFromText="180" w:vertAnchor="page" w:horzAnchor="margin" w:tblpY="2719"/>
        <w:tblW w:w="4817" w:type="pct"/>
        <w:tblBorders>
          <w:top w:val="none" w:sz="0" w:space="0" w:color="auto"/>
          <w:bottom w:val="none" w:sz="0" w:space="0" w:color="auto"/>
        </w:tblBorders>
        <w:tblLook w:val="04A0"/>
      </w:tblPr>
      <w:tblGrid>
        <w:gridCol w:w="5958"/>
        <w:gridCol w:w="3945"/>
      </w:tblGrid>
      <w:tr w:rsidR="00441BF0" w:rsidRPr="008059AE" w:rsidTr="003F4514">
        <w:trPr>
          <w:cnfStyle w:val="100000000000"/>
          <w:trHeight w:val="1985"/>
        </w:trPr>
        <w:tc>
          <w:tcPr>
            <w:cnfStyle w:val="001000000000"/>
            <w:tcW w:w="3008" w:type="pct"/>
            <w:tcBorders>
              <w:top w:val="none" w:sz="0" w:space="0" w:color="auto"/>
              <w:left w:val="none" w:sz="0" w:space="0" w:color="auto"/>
              <w:bottom w:val="none" w:sz="0" w:space="0" w:color="auto"/>
              <w:right w:val="none" w:sz="0" w:space="0" w:color="auto"/>
            </w:tcBorders>
            <w:hideMark/>
          </w:tcPr>
          <w:p w:rsidR="00441BF0" w:rsidRPr="008059AE" w:rsidRDefault="00441BF0" w:rsidP="003F4514">
            <w:pPr>
              <w:rPr>
                <w:rFonts w:ascii="PT Astra Serif" w:hAnsi="PT Astra Serif"/>
                <w:b w:val="0"/>
                <w:color w:val="auto"/>
              </w:rPr>
            </w:pPr>
            <w:r w:rsidRPr="008059AE">
              <w:rPr>
                <w:rFonts w:ascii="PT Astra Serif" w:hAnsi="PT Astra Serif"/>
                <w:b w:val="0"/>
                <w:color w:val="auto"/>
              </w:rPr>
              <w:t>Рассмотрено на педагогическом совете</w:t>
            </w:r>
          </w:p>
          <w:p w:rsidR="00441BF0" w:rsidRPr="008059AE" w:rsidRDefault="00441BF0" w:rsidP="003F4514">
            <w:pPr>
              <w:rPr>
                <w:rFonts w:ascii="PT Astra Serif" w:hAnsi="PT Astra Serif"/>
                <w:b w:val="0"/>
                <w:color w:val="auto"/>
              </w:rPr>
            </w:pPr>
            <w:r w:rsidRPr="008059AE">
              <w:rPr>
                <w:rFonts w:ascii="PT Astra Serif" w:hAnsi="PT Astra Serif"/>
                <w:b w:val="0"/>
                <w:color w:val="auto"/>
              </w:rPr>
              <w:t>Протокол №_</w:t>
            </w:r>
            <w:r w:rsidR="00DD317D">
              <w:rPr>
                <w:rFonts w:ascii="PT Astra Serif" w:hAnsi="PT Astra Serif"/>
                <w:b w:val="0"/>
                <w:color w:val="auto"/>
              </w:rPr>
              <w:t>1</w:t>
            </w:r>
            <w:r w:rsidRPr="008059AE">
              <w:rPr>
                <w:rFonts w:ascii="PT Astra Serif" w:hAnsi="PT Astra Serif"/>
                <w:b w:val="0"/>
                <w:color w:val="auto"/>
              </w:rPr>
              <w:t>__</w:t>
            </w:r>
          </w:p>
          <w:p w:rsidR="00441BF0" w:rsidRPr="008059AE" w:rsidRDefault="00441BF0" w:rsidP="003F4514">
            <w:pPr>
              <w:rPr>
                <w:rFonts w:ascii="PT Astra Serif" w:hAnsi="PT Astra Serif"/>
                <w:b w:val="0"/>
                <w:bCs w:val="0"/>
                <w:color w:val="auto"/>
              </w:rPr>
            </w:pPr>
            <w:r w:rsidRPr="008059AE">
              <w:rPr>
                <w:rFonts w:ascii="PT Astra Serif" w:hAnsi="PT Astra Serif"/>
                <w:b w:val="0"/>
                <w:color w:val="auto"/>
              </w:rPr>
              <w:t>от__</w:t>
            </w:r>
            <w:r w:rsidR="00CF6D53">
              <w:rPr>
                <w:rFonts w:ascii="PT Astra Serif" w:hAnsi="PT Astra Serif"/>
                <w:b w:val="0"/>
                <w:color w:val="auto"/>
                <w:u w:val="single"/>
              </w:rPr>
              <w:t>30.08</w:t>
            </w:r>
            <w:r w:rsidR="00DD317D" w:rsidRPr="00DD317D">
              <w:rPr>
                <w:rFonts w:ascii="PT Astra Serif" w:hAnsi="PT Astra Serif"/>
                <w:b w:val="0"/>
                <w:color w:val="auto"/>
                <w:u w:val="single"/>
              </w:rPr>
              <w:t>.2023</w:t>
            </w:r>
            <w:r w:rsidRPr="008059AE">
              <w:rPr>
                <w:rFonts w:ascii="PT Astra Serif" w:hAnsi="PT Astra Serif"/>
                <w:b w:val="0"/>
                <w:color w:val="auto"/>
              </w:rPr>
              <w:t>_________</w:t>
            </w:r>
          </w:p>
        </w:tc>
        <w:tc>
          <w:tcPr>
            <w:tcW w:w="1992" w:type="pct"/>
            <w:tcBorders>
              <w:top w:val="none" w:sz="0" w:space="0" w:color="auto"/>
              <w:left w:val="none" w:sz="0" w:space="0" w:color="auto"/>
              <w:bottom w:val="none" w:sz="0" w:space="0" w:color="auto"/>
              <w:right w:val="none" w:sz="0" w:space="0" w:color="auto"/>
            </w:tcBorders>
            <w:hideMark/>
          </w:tcPr>
          <w:p w:rsidR="00441BF0" w:rsidRPr="008059AE" w:rsidRDefault="00441BF0" w:rsidP="003F4514">
            <w:pPr>
              <w:shd w:val="clear" w:color="auto" w:fill="FFFFFF"/>
              <w:ind w:left="449"/>
              <w:cnfStyle w:val="100000000000"/>
              <w:rPr>
                <w:rFonts w:ascii="PT Astra Serif" w:hAnsi="PT Astra Serif"/>
                <w:b w:val="0"/>
                <w:color w:val="auto"/>
              </w:rPr>
            </w:pPr>
            <w:r w:rsidRPr="008059AE">
              <w:rPr>
                <w:rFonts w:ascii="PT Astra Serif" w:hAnsi="PT Astra Serif"/>
                <w:b w:val="0"/>
                <w:color w:val="auto"/>
              </w:rPr>
              <w:t>«УТВЕРЖДАЮ»</w:t>
            </w:r>
          </w:p>
          <w:p w:rsidR="00441BF0" w:rsidRPr="008059AE" w:rsidRDefault="00DD317D" w:rsidP="003F4514">
            <w:pPr>
              <w:shd w:val="clear" w:color="auto" w:fill="FFFFFF"/>
              <w:cnfStyle w:val="100000000000"/>
              <w:rPr>
                <w:rFonts w:ascii="PT Astra Serif" w:hAnsi="PT Astra Serif"/>
                <w:b w:val="0"/>
                <w:color w:val="auto"/>
              </w:rPr>
            </w:pPr>
            <w:r>
              <w:rPr>
                <w:rFonts w:ascii="PT Astra Serif" w:hAnsi="PT Astra Serif"/>
                <w:b w:val="0"/>
                <w:color w:val="auto"/>
              </w:rPr>
              <w:t>И.о.</w:t>
            </w:r>
            <w:r w:rsidR="00441BF0" w:rsidRPr="008059AE">
              <w:rPr>
                <w:rFonts w:ascii="PT Astra Serif" w:hAnsi="PT Astra Serif"/>
                <w:b w:val="0"/>
                <w:color w:val="auto"/>
              </w:rPr>
              <w:t>директор</w:t>
            </w:r>
            <w:r>
              <w:rPr>
                <w:rFonts w:ascii="PT Astra Serif" w:hAnsi="PT Astra Serif"/>
                <w:b w:val="0"/>
                <w:color w:val="auto"/>
              </w:rPr>
              <w:t>а</w:t>
            </w:r>
            <w:r w:rsidR="00441BF0" w:rsidRPr="008059AE">
              <w:rPr>
                <w:rFonts w:ascii="PT Astra Serif" w:hAnsi="PT Astra Serif"/>
                <w:b w:val="0"/>
                <w:color w:val="auto"/>
              </w:rPr>
              <w:t xml:space="preserve"> МОУ СОШ с.  Родничок</w:t>
            </w:r>
            <w:r>
              <w:rPr>
                <w:rFonts w:ascii="PT Astra Serif" w:hAnsi="PT Astra Serif"/>
                <w:b w:val="0"/>
                <w:color w:val="auto"/>
              </w:rPr>
              <w:t xml:space="preserve"> им. В.П. Сергеева Балашовского района Саратовской области</w:t>
            </w:r>
          </w:p>
          <w:p w:rsidR="00441BF0" w:rsidRPr="008059AE" w:rsidRDefault="00441BF0" w:rsidP="003F4514">
            <w:pPr>
              <w:shd w:val="clear" w:color="auto" w:fill="FFFFFF"/>
              <w:cnfStyle w:val="100000000000"/>
              <w:rPr>
                <w:rFonts w:ascii="PT Astra Serif" w:hAnsi="PT Astra Serif"/>
                <w:b w:val="0"/>
                <w:color w:val="auto"/>
              </w:rPr>
            </w:pPr>
            <w:r w:rsidRPr="008059AE">
              <w:rPr>
                <w:rFonts w:ascii="PT Astra Serif" w:hAnsi="PT Astra Serif"/>
                <w:b w:val="0"/>
                <w:color w:val="auto"/>
              </w:rPr>
              <w:t>_______</w:t>
            </w:r>
            <w:r w:rsidR="00DD317D">
              <w:rPr>
                <w:rFonts w:ascii="PT Astra Serif" w:hAnsi="PT Astra Serif"/>
                <w:b w:val="0"/>
                <w:color w:val="auto"/>
              </w:rPr>
              <w:t>М.Т. Коваленко</w:t>
            </w:r>
          </w:p>
          <w:p w:rsidR="00441BF0" w:rsidRPr="008059AE" w:rsidRDefault="00441BF0" w:rsidP="003F4514">
            <w:pPr>
              <w:cnfStyle w:val="100000000000"/>
              <w:rPr>
                <w:rFonts w:ascii="PT Astra Serif" w:hAnsi="PT Astra Serif"/>
                <w:b w:val="0"/>
                <w:color w:val="auto"/>
              </w:rPr>
            </w:pPr>
            <w:r w:rsidRPr="008059AE">
              <w:rPr>
                <w:rFonts w:ascii="PT Astra Serif" w:hAnsi="PT Astra Serif"/>
                <w:b w:val="0"/>
                <w:color w:val="auto"/>
              </w:rPr>
              <w:t xml:space="preserve"> </w:t>
            </w:r>
          </w:p>
          <w:p w:rsidR="00441BF0" w:rsidRPr="008059AE" w:rsidRDefault="00441BF0" w:rsidP="003F4514">
            <w:pPr>
              <w:cnfStyle w:val="100000000000"/>
              <w:rPr>
                <w:rFonts w:ascii="PT Astra Serif" w:hAnsi="PT Astra Serif"/>
                <w:b w:val="0"/>
                <w:bCs w:val="0"/>
                <w:color w:val="auto"/>
              </w:rPr>
            </w:pPr>
            <w:r w:rsidRPr="008059AE">
              <w:rPr>
                <w:rFonts w:ascii="PT Astra Serif" w:hAnsi="PT Astra Serif"/>
                <w:b w:val="0"/>
                <w:color w:val="auto"/>
              </w:rPr>
              <w:t xml:space="preserve">Приказ </w:t>
            </w:r>
            <w:r w:rsidRPr="00DD317D">
              <w:rPr>
                <w:rFonts w:ascii="PT Astra Serif" w:hAnsi="PT Astra Serif"/>
                <w:b w:val="0"/>
                <w:color w:val="auto"/>
                <w:u w:val="single"/>
              </w:rPr>
              <w:t>№</w:t>
            </w:r>
            <w:r w:rsidR="00DD317D" w:rsidRPr="00DD317D">
              <w:rPr>
                <w:rFonts w:ascii="PT Astra Serif" w:hAnsi="PT Astra Serif"/>
                <w:b w:val="0"/>
                <w:color w:val="auto"/>
                <w:u w:val="single"/>
              </w:rPr>
              <w:t xml:space="preserve"> 232 </w:t>
            </w:r>
            <w:r w:rsidRPr="00DD317D">
              <w:rPr>
                <w:rFonts w:ascii="PT Astra Serif" w:hAnsi="PT Astra Serif"/>
                <w:b w:val="0"/>
                <w:color w:val="auto"/>
                <w:u w:val="single"/>
              </w:rPr>
              <w:t xml:space="preserve">от </w:t>
            </w:r>
            <w:r w:rsidR="00DD317D" w:rsidRPr="00DD317D">
              <w:rPr>
                <w:rFonts w:ascii="PT Astra Serif" w:hAnsi="PT Astra Serif"/>
                <w:b w:val="0"/>
                <w:color w:val="auto"/>
                <w:u w:val="single"/>
              </w:rPr>
              <w:t>01.09.2023г</w:t>
            </w:r>
            <w:r w:rsidRPr="008059AE">
              <w:rPr>
                <w:rFonts w:ascii="PT Astra Serif" w:hAnsi="PT Astra Serif"/>
                <w:b w:val="0"/>
                <w:color w:val="auto"/>
              </w:rPr>
              <w:t>______</w:t>
            </w:r>
          </w:p>
        </w:tc>
      </w:tr>
    </w:tbl>
    <w:p w:rsidR="00441BF0" w:rsidRPr="008059AE" w:rsidRDefault="00441BF0" w:rsidP="00441BF0">
      <w:pPr>
        <w:tabs>
          <w:tab w:val="left" w:pos="5576"/>
        </w:tabs>
        <w:jc w:val="right"/>
        <w:rPr>
          <w:rFonts w:ascii="PT Astra Serif" w:hAnsi="PT Astra Serif"/>
          <w:color w:val="FF0000"/>
          <w:sz w:val="28"/>
          <w:szCs w:val="28"/>
        </w:rPr>
      </w:pPr>
    </w:p>
    <w:p w:rsidR="00441BF0" w:rsidRPr="008059AE" w:rsidRDefault="00441BF0" w:rsidP="00441BF0">
      <w:pPr>
        <w:tabs>
          <w:tab w:val="left" w:pos="8791"/>
        </w:tabs>
        <w:jc w:val="right"/>
        <w:rPr>
          <w:rFonts w:ascii="PT Astra Serif" w:hAnsi="PT Astra Serif"/>
          <w:sz w:val="28"/>
          <w:szCs w:val="28"/>
        </w:rPr>
      </w:pPr>
    </w:p>
    <w:p w:rsidR="00441BF0" w:rsidRPr="008059AE" w:rsidRDefault="00441BF0" w:rsidP="00441BF0">
      <w:pPr>
        <w:rPr>
          <w:rFonts w:ascii="PT Astra Serif" w:hAnsi="PT Astra Serif"/>
          <w:sz w:val="28"/>
          <w:szCs w:val="28"/>
        </w:rPr>
      </w:pPr>
    </w:p>
    <w:p w:rsidR="00441BF0" w:rsidRPr="008059AE" w:rsidRDefault="00441BF0" w:rsidP="00441BF0">
      <w:pPr>
        <w:rPr>
          <w:rFonts w:ascii="PT Astra Serif" w:hAnsi="PT Astra Serif"/>
          <w:sz w:val="28"/>
          <w:szCs w:val="28"/>
        </w:rPr>
      </w:pPr>
    </w:p>
    <w:p w:rsidR="00441BF0" w:rsidRPr="008059AE" w:rsidRDefault="00441BF0" w:rsidP="00441BF0">
      <w:pPr>
        <w:rPr>
          <w:rFonts w:ascii="PT Astra Serif" w:hAnsi="PT Astra Serif"/>
          <w:sz w:val="28"/>
          <w:szCs w:val="28"/>
        </w:rPr>
      </w:pPr>
    </w:p>
    <w:p w:rsidR="00441BF0" w:rsidRPr="008059AE" w:rsidRDefault="00441BF0" w:rsidP="00441BF0">
      <w:pPr>
        <w:rPr>
          <w:rFonts w:ascii="PT Astra Serif" w:hAnsi="PT Astra Serif"/>
          <w:sz w:val="28"/>
          <w:szCs w:val="28"/>
        </w:rPr>
      </w:pPr>
    </w:p>
    <w:p w:rsidR="00441BF0" w:rsidRPr="008059AE" w:rsidRDefault="00441BF0" w:rsidP="00B30212">
      <w:pPr>
        <w:rPr>
          <w:rFonts w:ascii="PT Astra Serif" w:hAnsi="PT Astra Serif"/>
          <w:b/>
          <w:sz w:val="28"/>
          <w:szCs w:val="28"/>
        </w:rPr>
      </w:pPr>
    </w:p>
    <w:p w:rsidR="00B30212" w:rsidRPr="008059AE" w:rsidRDefault="00441BF0" w:rsidP="00B30212">
      <w:pPr>
        <w:jc w:val="center"/>
        <w:rPr>
          <w:rFonts w:ascii="PT Astra Serif" w:eastAsia="Times New Roman" w:hAnsi="PT Astra Serif"/>
          <w:b/>
          <w:bCs/>
          <w:sz w:val="28"/>
          <w:szCs w:val="28"/>
        </w:rPr>
      </w:pPr>
      <w:r w:rsidRPr="008059AE">
        <w:rPr>
          <w:rFonts w:ascii="PT Astra Serif" w:hAnsi="PT Astra Serif"/>
          <w:b/>
          <w:sz w:val="28"/>
          <w:szCs w:val="28"/>
        </w:rPr>
        <w:t>Учебный план</w:t>
      </w:r>
    </w:p>
    <w:p w:rsidR="00B30212" w:rsidRPr="008059AE" w:rsidRDefault="00B30212" w:rsidP="00B30212">
      <w:pPr>
        <w:jc w:val="center"/>
        <w:rPr>
          <w:rFonts w:ascii="PT Astra Serif" w:hAnsi="PT Astra Serif"/>
          <w:b/>
          <w:sz w:val="28"/>
          <w:szCs w:val="28"/>
        </w:rPr>
      </w:pPr>
      <w:r w:rsidRPr="008059AE">
        <w:rPr>
          <w:rFonts w:ascii="PT Astra Serif" w:hAnsi="PT Astra Serif"/>
          <w:b/>
          <w:sz w:val="28"/>
          <w:szCs w:val="28"/>
        </w:rPr>
        <w:t>среднего общего образования</w:t>
      </w:r>
    </w:p>
    <w:p w:rsidR="00441BF0" w:rsidRPr="008059AE" w:rsidRDefault="00441BF0" w:rsidP="00B30212">
      <w:pPr>
        <w:ind w:right="-239"/>
        <w:jc w:val="center"/>
        <w:rPr>
          <w:rFonts w:ascii="PT Astra Serif" w:hAnsi="PT Astra Serif"/>
          <w:sz w:val="28"/>
          <w:szCs w:val="28"/>
        </w:rPr>
      </w:pPr>
      <w:r w:rsidRPr="008059AE">
        <w:rPr>
          <w:rFonts w:ascii="PT Astra Serif" w:eastAsia="Times New Roman" w:hAnsi="PT Astra Serif"/>
          <w:b/>
          <w:bCs/>
          <w:sz w:val="28"/>
          <w:szCs w:val="28"/>
        </w:rPr>
        <w:t>муниципального общеобразовательного учреждения</w:t>
      </w:r>
    </w:p>
    <w:p w:rsidR="00441BF0" w:rsidRPr="008059AE" w:rsidRDefault="00441BF0" w:rsidP="00B30212">
      <w:pPr>
        <w:ind w:right="-319"/>
        <w:jc w:val="center"/>
        <w:rPr>
          <w:rFonts w:ascii="PT Astra Serif" w:hAnsi="PT Astra Serif"/>
          <w:sz w:val="28"/>
          <w:szCs w:val="28"/>
        </w:rPr>
      </w:pPr>
      <w:r w:rsidRPr="008059AE">
        <w:rPr>
          <w:rFonts w:ascii="PT Astra Serif" w:eastAsia="Times New Roman" w:hAnsi="PT Astra Serif"/>
          <w:b/>
          <w:bCs/>
          <w:sz w:val="28"/>
          <w:szCs w:val="28"/>
        </w:rPr>
        <w:t>«Средняя общеобразовательная школа</w:t>
      </w:r>
    </w:p>
    <w:p w:rsidR="00441BF0" w:rsidRPr="008059AE" w:rsidRDefault="00441BF0" w:rsidP="00B30212">
      <w:pPr>
        <w:ind w:right="-259"/>
        <w:jc w:val="center"/>
        <w:rPr>
          <w:rFonts w:ascii="PT Astra Serif" w:hAnsi="PT Astra Serif"/>
          <w:sz w:val="28"/>
          <w:szCs w:val="28"/>
        </w:rPr>
      </w:pPr>
      <w:r w:rsidRPr="008059AE">
        <w:rPr>
          <w:rFonts w:ascii="PT Astra Serif" w:eastAsia="Times New Roman" w:hAnsi="PT Astra Serif"/>
          <w:b/>
          <w:bCs/>
          <w:sz w:val="28"/>
          <w:szCs w:val="28"/>
        </w:rPr>
        <w:t>имени В. П. Сергеева с. Родничок</w:t>
      </w:r>
    </w:p>
    <w:p w:rsidR="00441BF0" w:rsidRPr="008059AE" w:rsidRDefault="00441BF0" w:rsidP="00B30212">
      <w:pPr>
        <w:ind w:right="-239"/>
        <w:jc w:val="center"/>
        <w:rPr>
          <w:rFonts w:ascii="PT Astra Serif" w:eastAsia="Times New Roman" w:hAnsi="PT Astra Serif"/>
          <w:b/>
          <w:bCs/>
          <w:sz w:val="28"/>
          <w:szCs w:val="28"/>
        </w:rPr>
      </w:pPr>
      <w:r w:rsidRPr="008059AE">
        <w:rPr>
          <w:rFonts w:ascii="PT Astra Serif" w:eastAsia="Times New Roman" w:hAnsi="PT Astra Serif"/>
          <w:b/>
          <w:bCs/>
          <w:sz w:val="28"/>
          <w:szCs w:val="28"/>
        </w:rPr>
        <w:t>Балашовского района Саратовской области»</w:t>
      </w:r>
    </w:p>
    <w:p w:rsidR="00441BF0" w:rsidRPr="008059AE" w:rsidRDefault="00441BF0" w:rsidP="00B30212">
      <w:pPr>
        <w:ind w:right="-239"/>
        <w:jc w:val="center"/>
        <w:rPr>
          <w:rFonts w:ascii="PT Astra Serif" w:hAnsi="PT Astra Serif"/>
          <w:sz w:val="28"/>
          <w:szCs w:val="28"/>
        </w:rPr>
      </w:pPr>
      <w:r w:rsidRPr="008059AE">
        <w:rPr>
          <w:rFonts w:ascii="PT Astra Serif" w:eastAsia="Times New Roman" w:hAnsi="PT Astra Serif"/>
          <w:b/>
          <w:bCs/>
          <w:sz w:val="28"/>
          <w:szCs w:val="28"/>
        </w:rPr>
        <w:t>(</w:t>
      </w:r>
      <w:r w:rsidR="00EB44BB" w:rsidRPr="008059AE">
        <w:rPr>
          <w:rFonts w:ascii="PT Astra Serif" w:eastAsia="Times New Roman" w:hAnsi="PT Astra Serif"/>
          <w:b/>
          <w:bCs/>
          <w:sz w:val="28"/>
          <w:szCs w:val="28"/>
        </w:rPr>
        <w:t xml:space="preserve">11 </w:t>
      </w:r>
      <w:r w:rsidRPr="008059AE">
        <w:rPr>
          <w:rFonts w:ascii="PT Astra Serif" w:eastAsia="Times New Roman" w:hAnsi="PT Astra Serif"/>
          <w:b/>
          <w:bCs/>
          <w:sz w:val="28"/>
          <w:szCs w:val="28"/>
        </w:rPr>
        <w:t>класс)</w:t>
      </w:r>
    </w:p>
    <w:p w:rsidR="00441BF0" w:rsidRPr="008059AE" w:rsidRDefault="00441BF0" w:rsidP="00B30212">
      <w:pPr>
        <w:jc w:val="center"/>
        <w:rPr>
          <w:rFonts w:ascii="PT Astra Serif" w:hAnsi="PT Astra Serif"/>
          <w:sz w:val="28"/>
          <w:szCs w:val="28"/>
        </w:rPr>
      </w:pPr>
    </w:p>
    <w:p w:rsidR="00441BF0" w:rsidRPr="008059AE" w:rsidRDefault="00441BF0" w:rsidP="00B30212">
      <w:pPr>
        <w:ind w:right="-339"/>
        <w:jc w:val="center"/>
        <w:rPr>
          <w:rFonts w:ascii="PT Astra Serif" w:hAnsi="PT Astra Serif"/>
          <w:sz w:val="28"/>
          <w:szCs w:val="28"/>
        </w:rPr>
      </w:pPr>
      <w:r w:rsidRPr="008059AE">
        <w:rPr>
          <w:rFonts w:ascii="PT Astra Serif" w:eastAsia="Times New Roman" w:hAnsi="PT Astra Serif"/>
          <w:b/>
          <w:bCs/>
          <w:sz w:val="28"/>
          <w:szCs w:val="28"/>
        </w:rPr>
        <w:t>на 20</w:t>
      </w:r>
      <w:r w:rsidR="00EB44BB" w:rsidRPr="008059AE">
        <w:rPr>
          <w:rFonts w:ascii="PT Astra Serif" w:eastAsia="Times New Roman" w:hAnsi="PT Astra Serif"/>
          <w:b/>
          <w:bCs/>
          <w:sz w:val="28"/>
          <w:szCs w:val="28"/>
        </w:rPr>
        <w:t>2</w:t>
      </w:r>
      <w:r w:rsidR="00A62D5B" w:rsidRPr="008059AE">
        <w:rPr>
          <w:rFonts w:ascii="PT Astra Serif" w:eastAsia="Times New Roman" w:hAnsi="PT Astra Serif"/>
          <w:b/>
          <w:bCs/>
          <w:sz w:val="28"/>
          <w:szCs w:val="28"/>
        </w:rPr>
        <w:t>3</w:t>
      </w:r>
      <w:r w:rsidRPr="008059AE">
        <w:rPr>
          <w:rFonts w:ascii="PT Astra Serif" w:eastAsia="Times New Roman" w:hAnsi="PT Astra Serif"/>
          <w:b/>
          <w:bCs/>
          <w:sz w:val="28"/>
          <w:szCs w:val="28"/>
        </w:rPr>
        <w:t>-202</w:t>
      </w:r>
      <w:r w:rsidR="00A62D5B" w:rsidRPr="008059AE">
        <w:rPr>
          <w:rFonts w:ascii="PT Astra Serif" w:eastAsia="Times New Roman" w:hAnsi="PT Astra Serif"/>
          <w:b/>
          <w:bCs/>
          <w:sz w:val="28"/>
          <w:szCs w:val="28"/>
        </w:rPr>
        <w:t>4</w:t>
      </w:r>
      <w:r w:rsidRPr="008059AE">
        <w:rPr>
          <w:rFonts w:ascii="PT Astra Serif" w:eastAsia="Times New Roman" w:hAnsi="PT Astra Serif"/>
          <w:b/>
          <w:bCs/>
          <w:sz w:val="28"/>
          <w:szCs w:val="28"/>
        </w:rPr>
        <w:t xml:space="preserve"> учебный год</w:t>
      </w:r>
    </w:p>
    <w:p w:rsidR="00441BF0" w:rsidRPr="008059AE" w:rsidRDefault="00441BF0" w:rsidP="00441BF0">
      <w:pPr>
        <w:spacing w:line="200" w:lineRule="exact"/>
        <w:rPr>
          <w:rFonts w:ascii="PT Astra Serif" w:hAnsi="PT Astra Serif"/>
          <w:sz w:val="28"/>
          <w:szCs w:val="28"/>
        </w:rPr>
      </w:pPr>
    </w:p>
    <w:p w:rsidR="00441BF0" w:rsidRPr="008059AE" w:rsidRDefault="00441BF0" w:rsidP="00441BF0">
      <w:pPr>
        <w:spacing w:line="360" w:lineRule="auto"/>
        <w:jc w:val="center"/>
        <w:rPr>
          <w:rFonts w:ascii="PT Astra Serif" w:hAnsi="PT Astra Serif"/>
          <w:b/>
          <w:sz w:val="28"/>
          <w:szCs w:val="28"/>
        </w:rPr>
      </w:pPr>
    </w:p>
    <w:bookmarkEnd w:id="0"/>
    <w:p w:rsidR="00441BF0" w:rsidRPr="008059AE" w:rsidRDefault="00441BF0" w:rsidP="00441BF0">
      <w:pPr>
        <w:jc w:val="right"/>
        <w:rPr>
          <w:rFonts w:ascii="PT Astra Serif" w:hAnsi="PT Astra Serif"/>
          <w:sz w:val="28"/>
          <w:szCs w:val="28"/>
        </w:rPr>
      </w:pPr>
    </w:p>
    <w:p w:rsidR="00441BF0" w:rsidRPr="008059AE" w:rsidRDefault="00441BF0" w:rsidP="00441BF0">
      <w:pPr>
        <w:jc w:val="right"/>
        <w:rPr>
          <w:rFonts w:ascii="PT Astra Serif" w:hAnsi="PT Astra Serif"/>
          <w:sz w:val="28"/>
          <w:szCs w:val="28"/>
        </w:rPr>
      </w:pPr>
    </w:p>
    <w:p w:rsidR="00441BF0" w:rsidRPr="008059AE" w:rsidRDefault="00441BF0" w:rsidP="00441BF0">
      <w:pPr>
        <w:jc w:val="right"/>
        <w:rPr>
          <w:rFonts w:ascii="PT Astra Serif" w:hAnsi="PT Astra Serif"/>
          <w:sz w:val="28"/>
          <w:szCs w:val="28"/>
        </w:rPr>
      </w:pPr>
    </w:p>
    <w:p w:rsidR="00441BF0" w:rsidRDefault="00441BF0" w:rsidP="00441BF0">
      <w:pPr>
        <w:tabs>
          <w:tab w:val="left" w:pos="2545"/>
        </w:tabs>
        <w:rPr>
          <w:rFonts w:ascii="PT Astra Serif" w:hAnsi="PT Astra Serif"/>
          <w:sz w:val="28"/>
          <w:szCs w:val="28"/>
        </w:rPr>
      </w:pPr>
      <w:r w:rsidRPr="008059AE">
        <w:rPr>
          <w:rFonts w:ascii="PT Astra Serif" w:hAnsi="PT Astra Serif"/>
          <w:sz w:val="28"/>
          <w:szCs w:val="28"/>
        </w:rPr>
        <w:tab/>
      </w:r>
    </w:p>
    <w:p w:rsidR="008059AE" w:rsidRDefault="008059AE" w:rsidP="00441BF0">
      <w:pPr>
        <w:tabs>
          <w:tab w:val="left" w:pos="2545"/>
        </w:tabs>
        <w:rPr>
          <w:rFonts w:ascii="PT Astra Serif" w:hAnsi="PT Astra Serif"/>
          <w:sz w:val="28"/>
          <w:szCs w:val="28"/>
        </w:rPr>
      </w:pPr>
    </w:p>
    <w:p w:rsidR="008059AE" w:rsidRDefault="008059AE" w:rsidP="00441BF0">
      <w:pPr>
        <w:tabs>
          <w:tab w:val="left" w:pos="2545"/>
        </w:tabs>
        <w:rPr>
          <w:rFonts w:ascii="PT Astra Serif" w:hAnsi="PT Astra Serif"/>
          <w:sz w:val="28"/>
          <w:szCs w:val="28"/>
        </w:rPr>
      </w:pPr>
    </w:p>
    <w:p w:rsidR="008059AE" w:rsidRDefault="008059AE" w:rsidP="00441BF0">
      <w:pPr>
        <w:tabs>
          <w:tab w:val="left" w:pos="2545"/>
        </w:tabs>
        <w:rPr>
          <w:rFonts w:ascii="PT Astra Serif" w:hAnsi="PT Astra Serif"/>
          <w:sz w:val="28"/>
          <w:szCs w:val="28"/>
        </w:rPr>
      </w:pPr>
    </w:p>
    <w:p w:rsidR="008059AE" w:rsidRDefault="008059AE" w:rsidP="00441BF0">
      <w:pPr>
        <w:tabs>
          <w:tab w:val="left" w:pos="2545"/>
        </w:tabs>
        <w:rPr>
          <w:rFonts w:ascii="PT Astra Serif" w:hAnsi="PT Astra Serif"/>
          <w:sz w:val="28"/>
          <w:szCs w:val="28"/>
        </w:rPr>
      </w:pPr>
    </w:p>
    <w:p w:rsidR="008059AE" w:rsidRDefault="008059AE" w:rsidP="00441BF0">
      <w:pPr>
        <w:tabs>
          <w:tab w:val="left" w:pos="2545"/>
        </w:tabs>
        <w:rPr>
          <w:rFonts w:ascii="PT Astra Serif" w:hAnsi="PT Astra Serif"/>
          <w:sz w:val="28"/>
          <w:szCs w:val="28"/>
        </w:rPr>
      </w:pPr>
    </w:p>
    <w:p w:rsidR="008059AE" w:rsidRDefault="008059AE" w:rsidP="00441BF0">
      <w:pPr>
        <w:tabs>
          <w:tab w:val="left" w:pos="2545"/>
        </w:tabs>
        <w:rPr>
          <w:rFonts w:ascii="PT Astra Serif" w:hAnsi="PT Astra Serif"/>
          <w:sz w:val="28"/>
          <w:szCs w:val="28"/>
        </w:rPr>
      </w:pPr>
    </w:p>
    <w:p w:rsidR="008059AE" w:rsidRPr="008059AE" w:rsidRDefault="008059AE" w:rsidP="00441BF0">
      <w:pPr>
        <w:tabs>
          <w:tab w:val="left" w:pos="2545"/>
        </w:tabs>
        <w:rPr>
          <w:rFonts w:ascii="PT Astra Serif" w:hAnsi="PT Astra Serif"/>
          <w:sz w:val="28"/>
          <w:szCs w:val="28"/>
        </w:rPr>
      </w:pPr>
    </w:p>
    <w:p w:rsidR="00441BF0" w:rsidRPr="008059AE" w:rsidRDefault="00441BF0" w:rsidP="00441BF0">
      <w:pPr>
        <w:jc w:val="right"/>
        <w:rPr>
          <w:rFonts w:ascii="PT Astra Serif" w:hAnsi="PT Astra Serif"/>
          <w:sz w:val="28"/>
          <w:szCs w:val="28"/>
        </w:rPr>
      </w:pPr>
    </w:p>
    <w:p w:rsidR="00441BF0" w:rsidRPr="008059AE" w:rsidRDefault="00441BF0" w:rsidP="00441BF0">
      <w:pPr>
        <w:jc w:val="right"/>
        <w:rPr>
          <w:rFonts w:ascii="PT Astra Serif" w:hAnsi="PT Astra Serif"/>
          <w:sz w:val="24"/>
          <w:szCs w:val="24"/>
        </w:rPr>
      </w:pPr>
      <w:r w:rsidRPr="008059AE">
        <w:rPr>
          <w:rFonts w:ascii="PT Astra Serif" w:hAnsi="PT Astra Serif"/>
          <w:sz w:val="24"/>
          <w:szCs w:val="24"/>
        </w:rPr>
        <w:t>Рассмотрено на заседании</w:t>
      </w:r>
    </w:p>
    <w:p w:rsidR="00441BF0" w:rsidRPr="008059AE" w:rsidRDefault="00441BF0" w:rsidP="00441BF0">
      <w:pPr>
        <w:jc w:val="right"/>
        <w:rPr>
          <w:rFonts w:ascii="PT Astra Serif" w:hAnsi="PT Astra Serif"/>
          <w:sz w:val="24"/>
          <w:szCs w:val="24"/>
        </w:rPr>
      </w:pPr>
      <w:r w:rsidRPr="008059AE">
        <w:rPr>
          <w:rFonts w:ascii="PT Astra Serif" w:hAnsi="PT Astra Serif"/>
          <w:sz w:val="24"/>
          <w:szCs w:val="24"/>
        </w:rPr>
        <w:t>Управляющего совета</w:t>
      </w:r>
    </w:p>
    <w:p w:rsidR="00441BF0" w:rsidRPr="008059AE" w:rsidRDefault="00441BF0" w:rsidP="00441BF0">
      <w:pPr>
        <w:jc w:val="right"/>
        <w:rPr>
          <w:rFonts w:ascii="PT Astra Serif" w:hAnsi="PT Astra Serif"/>
          <w:sz w:val="24"/>
          <w:szCs w:val="24"/>
        </w:rPr>
      </w:pPr>
      <w:r w:rsidRPr="008059AE">
        <w:rPr>
          <w:rFonts w:ascii="PT Astra Serif" w:hAnsi="PT Astra Serif"/>
          <w:sz w:val="24"/>
          <w:szCs w:val="24"/>
        </w:rPr>
        <w:t>протокол №__</w:t>
      </w:r>
      <w:r w:rsidR="00CF6D53">
        <w:rPr>
          <w:rFonts w:ascii="PT Astra Serif" w:hAnsi="PT Astra Serif"/>
          <w:sz w:val="24"/>
          <w:szCs w:val="24"/>
        </w:rPr>
        <w:t>1</w:t>
      </w:r>
      <w:r w:rsidRPr="008059AE">
        <w:rPr>
          <w:rFonts w:ascii="PT Astra Serif" w:hAnsi="PT Astra Serif"/>
          <w:sz w:val="24"/>
          <w:szCs w:val="24"/>
        </w:rPr>
        <w:t>___</w:t>
      </w:r>
    </w:p>
    <w:p w:rsidR="00441BF0" w:rsidRPr="008059AE" w:rsidRDefault="00441BF0" w:rsidP="00441BF0">
      <w:pPr>
        <w:jc w:val="right"/>
        <w:rPr>
          <w:rFonts w:ascii="PT Astra Serif" w:hAnsi="PT Astra Serif"/>
          <w:sz w:val="24"/>
          <w:szCs w:val="24"/>
        </w:rPr>
      </w:pPr>
      <w:r w:rsidRPr="008059AE">
        <w:rPr>
          <w:rFonts w:ascii="PT Astra Serif" w:hAnsi="PT Astra Serif"/>
          <w:sz w:val="24"/>
          <w:szCs w:val="24"/>
        </w:rPr>
        <w:t>от«_</w:t>
      </w:r>
      <w:r w:rsidR="00CF6D53">
        <w:rPr>
          <w:rFonts w:ascii="PT Astra Serif" w:hAnsi="PT Astra Serif"/>
          <w:sz w:val="24"/>
          <w:szCs w:val="24"/>
        </w:rPr>
        <w:t>31</w:t>
      </w:r>
      <w:r w:rsidRPr="008059AE">
        <w:rPr>
          <w:rFonts w:ascii="PT Astra Serif" w:hAnsi="PT Astra Serif"/>
          <w:sz w:val="24"/>
          <w:szCs w:val="24"/>
        </w:rPr>
        <w:t>____» ___</w:t>
      </w:r>
      <w:r w:rsidR="00CF6D53">
        <w:rPr>
          <w:rFonts w:ascii="PT Astra Serif" w:hAnsi="PT Astra Serif"/>
          <w:sz w:val="24"/>
          <w:szCs w:val="24"/>
        </w:rPr>
        <w:t>08</w:t>
      </w:r>
      <w:r w:rsidRPr="008059AE">
        <w:rPr>
          <w:rFonts w:ascii="PT Astra Serif" w:hAnsi="PT Astra Serif"/>
          <w:sz w:val="24"/>
          <w:szCs w:val="24"/>
        </w:rPr>
        <w:t>______ 20</w:t>
      </w:r>
      <w:r w:rsidR="00A06EAA" w:rsidRPr="008059AE">
        <w:rPr>
          <w:rFonts w:ascii="PT Astra Serif" w:hAnsi="PT Astra Serif"/>
          <w:sz w:val="24"/>
          <w:szCs w:val="24"/>
        </w:rPr>
        <w:t>2</w:t>
      </w:r>
      <w:r w:rsidR="00A62D5B" w:rsidRPr="008059AE">
        <w:rPr>
          <w:rFonts w:ascii="PT Astra Serif" w:hAnsi="PT Astra Serif"/>
          <w:sz w:val="24"/>
          <w:szCs w:val="24"/>
        </w:rPr>
        <w:t>3</w:t>
      </w:r>
      <w:r w:rsidRPr="008059AE">
        <w:rPr>
          <w:rFonts w:ascii="PT Astra Serif" w:hAnsi="PT Astra Serif"/>
          <w:sz w:val="24"/>
          <w:szCs w:val="24"/>
        </w:rPr>
        <w:t xml:space="preserve">   г</w:t>
      </w:r>
    </w:p>
    <w:p w:rsidR="00441BF0" w:rsidRPr="008059AE" w:rsidRDefault="00441BF0" w:rsidP="00441BF0">
      <w:pPr>
        <w:jc w:val="right"/>
        <w:rPr>
          <w:rFonts w:ascii="PT Astra Serif" w:hAnsi="PT Astra Serif"/>
          <w:sz w:val="24"/>
          <w:szCs w:val="24"/>
        </w:rPr>
      </w:pPr>
      <w:r w:rsidRPr="008059AE">
        <w:rPr>
          <w:rFonts w:ascii="PT Astra Serif" w:hAnsi="PT Astra Serif"/>
          <w:sz w:val="24"/>
          <w:szCs w:val="24"/>
        </w:rPr>
        <w:t>председатель Управляющего совета</w:t>
      </w:r>
    </w:p>
    <w:p w:rsidR="00441BF0" w:rsidRPr="008059AE" w:rsidRDefault="00441BF0" w:rsidP="00441BF0">
      <w:pPr>
        <w:jc w:val="right"/>
        <w:rPr>
          <w:rFonts w:ascii="PT Astra Serif" w:hAnsi="PT Astra Serif"/>
          <w:sz w:val="24"/>
          <w:szCs w:val="24"/>
        </w:rPr>
      </w:pPr>
      <w:r w:rsidRPr="008059AE">
        <w:rPr>
          <w:rFonts w:ascii="PT Astra Serif" w:hAnsi="PT Astra Serif"/>
          <w:sz w:val="24"/>
          <w:szCs w:val="24"/>
        </w:rPr>
        <w:t>_______________/</w:t>
      </w:r>
      <w:r w:rsidR="003714D2">
        <w:rPr>
          <w:rFonts w:ascii="PT Astra Serif" w:hAnsi="PT Astra Serif"/>
          <w:sz w:val="24"/>
          <w:szCs w:val="24"/>
        </w:rPr>
        <w:t>Шведчикова М.В.</w:t>
      </w:r>
      <w:r w:rsidRPr="008059AE">
        <w:rPr>
          <w:rFonts w:ascii="PT Astra Serif" w:hAnsi="PT Astra Serif"/>
          <w:sz w:val="24"/>
          <w:szCs w:val="24"/>
        </w:rPr>
        <w:t xml:space="preserve">   /</w:t>
      </w:r>
    </w:p>
    <w:p w:rsidR="008059AE" w:rsidRDefault="008059AE" w:rsidP="00475A38">
      <w:pPr>
        <w:jc w:val="center"/>
        <w:rPr>
          <w:rFonts w:eastAsia="Calibri"/>
          <w:b/>
          <w:sz w:val="28"/>
          <w:szCs w:val="28"/>
        </w:rPr>
      </w:pPr>
    </w:p>
    <w:p w:rsidR="00406C9B" w:rsidRDefault="00406C9B" w:rsidP="00475A38">
      <w:pPr>
        <w:jc w:val="center"/>
        <w:rPr>
          <w:rFonts w:ascii="PT Astra Serif" w:eastAsia="Calibri" w:hAnsi="PT Astra Serif"/>
          <w:b/>
          <w:sz w:val="24"/>
          <w:szCs w:val="24"/>
        </w:rPr>
      </w:pPr>
    </w:p>
    <w:p w:rsidR="00406C9B" w:rsidRDefault="00406C9B" w:rsidP="00475A38">
      <w:pPr>
        <w:jc w:val="center"/>
        <w:rPr>
          <w:rFonts w:ascii="PT Astra Serif" w:eastAsia="Calibri" w:hAnsi="PT Astra Serif"/>
          <w:b/>
          <w:sz w:val="24"/>
          <w:szCs w:val="24"/>
        </w:rPr>
      </w:pPr>
    </w:p>
    <w:p w:rsidR="00406C9B" w:rsidRDefault="00406C9B" w:rsidP="00475A38">
      <w:pPr>
        <w:jc w:val="center"/>
        <w:rPr>
          <w:rFonts w:ascii="PT Astra Serif" w:eastAsia="Calibri" w:hAnsi="PT Astra Serif"/>
          <w:b/>
          <w:sz w:val="24"/>
          <w:szCs w:val="24"/>
        </w:rPr>
      </w:pPr>
    </w:p>
    <w:p w:rsidR="00475A38" w:rsidRPr="008059AE" w:rsidRDefault="00475A38" w:rsidP="00475A38">
      <w:pPr>
        <w:jc w:val="center"/>
        <w:rPr>
          <w:rFonts w:ascii="PT Astra Serif" w:eastAsia="Calibri" w:hAnsi="PT Astra Serif"/>
          <w:b/>
          <w:sz w:val="24"/>
          <w:szCs w:val="24"/>
        </w:rPr>
      </w:pPr>
      <w:r w:rsidRPr="008059AE">
        <w:rPr>
          <w:rFonts w:ascii="PT Astra Serif" w:eastAsia="Calibri" w:hAnsi="PT Astra Serif"/>
          <w:b/>
          <w:sz w:val="24"/>
          <w:szCs w:val="24"/>
        </w:rPr>
        <w:t>Пояснительная записка к учебному плану</w:t>
      </w:r>
    </w:p>
    <w:p w:rsidR="00475A38" w:rsidRPr="008059AE" w:rsidRDefault="00475A38" w:rsidP="00475A38">
      <w:pPr>
        <w:jc w:val="center"/>
        <w:rPr>
          <w:rFonts w:ascii="PT Astra Serif" w:eastAsia="Times New Roman" w:hAnsi="PT Astra Serif"/>
          <w:b/>
          <w:bCs/>
          <w:sz w:val="24"/>
          <w:szCs w:val="24"/>
        </w:rPr>
      </w:pPr>
      <w:r w:rsidRPr="008059AE">
        <w:rPr>
          <w:rFonts w:ascii="PT Astra Serif" w:eastAsia="Times New Roman" w:hAnsi="PT Astra Serif"/>
          <w:b/>
          <w:bCs/>
          <w:sz w:val="24"/>
          <w:szCs w:val="24"/>
        </w:rPr>
        <w:t xml:space="preserve">среднего общего образования  </w:t>
      </w:r>
    </w:p>
    <w:p w:rsidR="00475A38" w:rsidRPr="008059AE" w:rsidRDefault="00475A38" w:rsidP="00475A38">
      <w:pPr>
        <w:jc w:val="center"/>
        <w:rPr>
          <w:rFonts w:ascii="PT Astra Serif" w:eastAsia="Calibri" w:hAnsi="PT Astra Serif"/>
          <w:b/>
          <w:sz w:val="24"/>
          <w:szCs w:val="24"/>
        </w:rPr>
      </w:pPr>
      <w:r w:rsidRPr="008059AE">
        <w:rPr>
          <w:rFonts w:ascii="PT Astra Serif" w:eastAsia="Calibri" w:hAnsi="PT Astra Serif"/>
          <w:b/>
          <w:sz w:val="24"/>
          <w:szCs w:val="24"/>
        </w:rPr>
        <w:t xml:space="preserve">МОУ СОШ с. Родничок им. В.П. Сергеева Балашовского района </w:t>
      </w:r>
    </w:p>
    <w:p w:rsidR="00475A38" w:rsidRPr="008059AE" w:rsidRDefault="00475A38" w:rsidP="00475A38">
      <w:pPr>
        <w:jc w:val="center"/>
        <w:rPr>
          <w:rFonts w:ascii="PT Astra Serif" w:eastAsia="Calibri" w:hAnsi="PT Astra Serif"/>
          <w:b/>
          <w:sz w:val="24"/>
          <w:szCs w:val="24"/>
        </w:rPr>
      </w:pPr>
      <w:r w:rsidRPr="008059AE">
        <w:rPr>
          <w:rFonts w:ascii="PT Astra Serif" w:eastAsia="Calibri" w:hAnsi="PT Astra Serif"/>
          <w:b/>
          <w:sz w:val="24"/>
          <w:szCs w:val="24"/>
        </w:rPr>
        <w:t>Саратовской области</w:t>
      </w:r>
    </w:p>
    <w:p w:rsidR="00475A38" w:rsidRPr="008059AE" w:rsidRDefault="00475A38" w:rsidP="00475A38">
      <w:pPr>
        <w:jc w:val="center"/>
        <w:rPr>
          <w:rFonts w:ascii="PT Astra Serif" w:eastAsia="Calibri" w:hAnsi="PT Astra Serif"/>
          <w:b/>
          <w:sz w:val="24"/>
          <w:szCs w:val="24"/>
        </w:rPr>
      </w:pPr>
      <w:r w:rsidRPr="008059AE">
        <w:rPr>
          <w:rFonts w:ascii="PT Astra Serif" w:eastAsia="Calibri" w:hAnsi="PT Astra Serif"/>
          <w:b/>
          <w:sz w:val="24"/>
          <w:szCs w:val="24"/>
        </w:rPr>
        <w:t>на 20</w:t>
      </w:r>
      <w:r w:rsidR="00EB44BB" w:rsidRPr="008059AE">
        <w:rPr>
          <w:rFonts w:ascii="PT Astra Serif" w:eastAsia="Calibri" w:hAnsi="PT Astra Serif"/>
          <w:b/>
          <w:sz w:val="24"/>
          <w:szCs w:val="24"/>
        </w:rPr>
        <w:t>2</w:t>
      </w:r>
      <w:r w:rsidR="00A62D5B" w:rsidRPr="008059AE">
        <w:rPr>
          <w:rFonts w:ascii="PT Astra Serif" w:eastAsia="Calibri" w:hAnsi="PT Astra Serif"/>
          <w:b/>
          <w:sz w:val="24"/>
          <w:szCs w:val="24"/>
        </w:rPr>
        <w:t>3</w:t>
      </w:r>
      <w:r w:rsidRPr="008059AE">
        <w:rPr>
          <w:rFonts w:ascii="PT Astra Serif" w:eastAsia="Calibri" w:hAnsi="PT Astra Serif"/>
          <w:b/>
          <w:sz w:val="24"/>
          <w:szCs w:val="24"/>
        </w:rPr>
        <w:t>-202</w:t>
      </w:r>
      <w:r w:rsidR="00A62D5B" w:rsidRPr="008059AE">
        <w:rPr>
          <w:rFonts w:ascii="PT Astra Serif" w:eastAsia="Calibri" w:hAnsi="PT Astra Serif"/>
          <w:b/>
          <w:sz w:val="24"/>
          <w:szCs w:val="24"/>
        </w:rPr>
        <w:t>4</w:t>
      </w:r>
      <w:r w:rsidRPr="008059AE">
        <w:rPr>
          <w:rFonts w:ascii="PT Astra Serif" w:eastAsia="Calibri" w:hAnsi="PT Astra Serif"/>
          <w:b/>
          <w:sz w:val="24"/>
          <w:szCs w:val="24"/>
        </w:rPr>
        <w:t xml:space="preserve"> учебный год</w:t>
      </w:r>
    </w:p>
    <w:p w:rsidR="00475A38" w:rsidRPr="008059AE" w:rsidRDefault="00475A38" w:rsidP="00475A38">
      <w:pPr>
        <w:jc w:val="center"/>
        <w:rPr>
          <w:rFonts w:ascii="PT Astra Serif" w:eastAsia="Calibri" w:hAnsi="PT Astra Serif"/>
          <w:b/>
          <w:sz w:val="24"/>
          <w:szCs w:val="24"/>
        </w:rPr>
      </w:pPr>
    </w:p>
    <w:p w:rsidR="00475A38" w:rsidRPr="008059AE" w:rsidRDefault="00475A38" w:rsidP="00475A38">
      <w:pPr>
        <w:spacing w:after="200"/>
        <w:ind w:left="1065"/>
        <w:contextualSpacing/>
        <w:rPr>
          <w:rFonts w:ascii="PT Astra Serif" w:eastAsia="Calibri" w:hAnsi="PT Astra Serif"/>
          <w:b/>
          <w:sz w:val="24"/>
          <w:szCs w:val="24"/>
        </w:rPr>
      </w:pPr>
      <w:r w:rsidRPr="008059AE">
        <w:rPr>
          <w:rFonts w:ascii="PT Astra Serif" w:eastAsia="Calibri" w:hAnsi="PT Astra Serif"/>
          <w:b/>
          <w:sz w:val="24"/>
          <w:szCs w:val="24"/>
        </w:rPr>
        <w:t xml:space="preserve">                               1.  Общие положения</w:t>
      </w:r>
    </w:p>
    <w:p w:rsidR="00441BF0" w:rsidRPr="008059AE" w:rsidRDefault="00441BF0" w:rsidP="00441BF0">
      <w:pPr>
        <w:spacing w:line="324" w:lineRule="exact"/>
        <w:rPr>
          <w:rFonts w:ascii="PT Astra Serif" w:hAnsi="PT Astra Serif"/>
          <w:sz w:val="24"/>
          <w:szCs w:val="24"/>
        </w:rPr>
      </w:pPr>
    </w:p>
    <w:p w:rsidR="00BD7244" w:rsidRPr="008059AE" w:rsidRDefault="00BD7244" w:rsidP="005B0401">
      <w:pPr>
        <w:tabs>
          <w:tab w:val="left" w:pos="10632"/>
        </w:tabs>
        <w:jc w:val="both"/>
        <w:rPr>
          <w:rFonts w:ascii="PT Astra Serif" w:hAnsi="PT Astra Serif"/>
          <w:sz w:val="24"/>
          <w:szCs w:val="24"/>
        </w:rPr>
      </w:pPr>
      <w:r w:rsidRPr="008059AE">
        <w:rPr>
          <w:rFonts w:ascii="PT Astra Serif" w:hAnsi="PT Astra Serif"/>
          <w:sz w:val="24"/>
          <w:szCs w:val="24"/>
        </w:rPr>
        <w:t>Учебный план среднего общего образования является частью основной образовательной программы среднего общего образования, составлен с учетом современных тенденций в развитии российского образования, в том числе примерной основной образовательной программы среднего общего образования (Одобренной Федеральным учебно-методическим объединением по общему образованию Протокол от 28 июня 2016 г. № 2/16-з)</w:t>
      </w:r>
    </w:p>
    <w:p w:rsidR="00441BF0" w:rsidRPr="008059AE" w:rsidRDefault="006354AC" w:rsidP="005B0401">
      <w:pPr>
        <w:tabs>
          <w:tab w:val="left" w:pos="10632"/>
        </w:tabs>
        <w:jc w:val="both"/>
        <w:rPr>
          <w:rFonts w:ascii="PT Astra Serif" w:hAnsi="PT Astra Serif"/>
          <w:sz w:val="24"/>
          <w:szCs w:val="24"/>
        </w:rPr>
      </w:pPr>
      <w:r w:rsidRPr="008059AE">
        <w:rPr>
          <w:rFonts w:ascii="PT Astra Serif" w:hAnsi="PT Astra Serif"/>
          <w:sz w:val="24"/>
          <w:szCs w:val="24"/>
        </w:rPr>
        <w:t>Учебный план на 20</w:t>
      </w:r>
      <w:r w:rsidR="00EB44BB" w:rsidRPr="008059AE">
        <w:rPr>
          <w:rFonts w:ascii="PT Astra Serif" w:hAnsi="PT Astra Serif"/>
          <w:sz w:val="24"/>
          <w:szCs w:val="24"/>
        </w:rPr>
        <w:t>2</w:t>
      </w:r>
      <w:r w:rsidR="008059AE">
        <w:rPr>
          <w:rFonts w:ascii="PT Astra Serif" w:hAnsi="PT Astra Serif"/>
          <w:sz w:val="24"/>
          <w:szCs w:val="24"/>
        </w:rPr>
        <w:t>3</w:t>
      </w:r>
      <w:r w:rsidRPr="008059AE">
        <w:rPr>
          <w:rFonts w:ascii="PT Astra Serif" w:hAnsi="PT Astra Serif"/>
          <w:sz w:val="24"/>
          <w:szCs w:val="24"/>
        </w:rPr>
        <w:t>-202</w:t>
      </w:r>
      <w:r w:rsidR="008059AE">
        <w:rPr>
          <w:rFonts w:ascii="PT Astra Serif" w:hAnsi="PT Astra Serif"/>
          <w:sz w:val="24"/>
          <w:szCs w:val="24"/>
        </w:rPr>
        <w:t>4</w:t>
      </w:r>
      <w:r w:rsidRPr="008059AE">
        <w:rPr>
          <w:rFonts w:ascii="PT Astra Serif" w:hAnsi="PT Astra Serif"/>
          <w:sz w:val="24"/>
          <w:szCs w:val="24"/>
        </w:rPr>
        <w:t xml:space="preserve"> учебный год в МОУ СОШ с. Родничок Балашовского района Саратовской области в рамках</w:t>
      </w:r>
      <w:r w:rsidR="00441BF0" w:rsidRPr="008059AE">
        <w:rPr>
          <w:rFonts w:ascii="PT Astra Serif" w:hAnsi="PT Astra Serif"/>
          <w:sz w:val="24"/>
          <w:szCs w:val="24"/>
        </w:rPr>
        <w:t> </w:t>
      </w:r>
      <w:r w:rsidRPr="008059AE">
        <w:rPr>
          <w:rFonts w:ascii="PT Astra Serif" w:hAnsi="PT Astra Serif"/>
          <w:sz w:val="24"/>
          <w:szCs w:val="24"/>
        </w:rPr>
        <w:t>реал</w:t>
      </w:r>
      <w:r w:rsidR="008059AE">
        <w:rPr>
          <w:rFonts w:ascii="PT Astra Serif" w:hAnsi="PT Astra Serif"/>
          <w:sz w:val="24"/>
          <w:szCs w:val="24"/>
        </w:rPr>
        <w:t xml:space="preserve">изации ФГОС СОО составлен для </w:t>
      </w:r>
      <w:r w:rsidR="00EB44BB" w:rsidRPr="008059AE">
        <w:rPr>
          <w:rFonts w:ascii="PT Astra Serif" w:hAnsi="PT Astra Serif"/>
          <w:sz w:val="24"/>
          <w:szCs w:val="24"/>
        </w:rPr>
        <w:t>11</w:t>
      </w:r>
      <w:r w:rsidRPr="008059AE">
        <w:rPr>
          <w:rFonts w:ascii="PT Astra Serif" w:hAnsi="PT Astra Serif"/>
          <w:sz w:val="24"/>
          <w:szCs w:val="24"/>
        </w:rPr>
        <w:t xml:space="preserve"> класс</w:t>
      </w:r>
      <w:r w:rsidR="008059AE">
        <w:rPr>
          <w:rFonts w:ascii="PT Astra Serif" w:hAnsi="PT Astra Serif"/>
          <w:sz w:val="24"/>
          <w:szCs w:val="24"/>
        </w:rPr>
        <w:t>а</w:t>
      </w:r>
      <w:r w:rsidRPr="008059AE">
        <w:rPr>
          <w:rFonts w:ascii="PT Astra Serif" w:hAnsi="PT Astra Serif"/>
          <w:sz w:val="24"/>
          <w:szCs w:val="24"/>
        </w:rPr>
        <w:t>.</w:t>
      </w:r>
    </w:p>
    <w:p w:rsidR="006354AC" w:rsidRPr="008059AE" w:rsidRDefault="006354AC" w:rsidP="005B0401">
      <w:pPr>
        <w:pStyle w:val="a3"/>
        <w:tabs>
          <w:tab w:val="left" w:pos="10632"/>
        </w:tabs>
        <w:ind w:left="0"/>
        <w:jc w:val="both"/>
        <w:rPr>
          <w:rFonts w:ascii="PT Astra Serif" w:hAnsi="PT Astra Serif"/>
          <w:sz w:val="24"/>
          <w:szCs w:val="24"/>
        </w:rPr>
      </w:pPr>
      <w:r w:rsidRPr="008059AE">
        <w:rPr>
          <w:rFonts w:ascii="PT Astra Serif" w:hAnsi="PT Astra Serif"/>
          <w:sz w:val="24"/>
          <w:szCs w:val="24"/>
        </w:rPr>
        <w:t xml:space="preserve">       Учебный план СОО (далее – учебный план) обеспечивает введение в действие и реализацию требований ФГОС, определяет общий объем нагрузки и максимальный объем аудиторной нагрузки обучающихся, состав и структуру обязательных предметных областей по годам обучения.</w:t>
      </w:r>
    </w:p>
    <w:p w:rsidR="00BD7244" w:rsidRPr="008059AE" w:rsidRDefault="00BD7244" w:rsidP="005B0401">
      <w:pPr>
        <w:tabs>
          <w:tab w:val="left" w:pos="10632"/>
        </w:tabs>
        <w:jc w:val="both"/>
        <w:rPr>
          <w:rFonts w:ascii="PT Astra Serif" w:hAnsi="PT Astra Serif"/>
          <w:sz w:val="24"/>
          <w:szCs w:val="24"/>
        </w:rPr>
      </w:pPr>
      <w:r w:rsidRPr="008059AE">
        <w:rPr>
          <w:rFonts w:ascii="PT Astra Serif" w:hAnsi="PT Astra Serif"/>
          <w:sz w:val="24"/>
          <w:szCs w:val="24"/>
        </w:rPr>
        <w:t>Учебный план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w:t>
      </w:r>
    </w:p>
    <w:p w:rsidR="006354AC" w:rsidRPr="008059AE" w:rsidRDefault="006354AC" w:rsidP="005B0401">
      <w:pPr>
        <w:pStyle w:val="a3"/>
        <w:tabs>
          <w:tab w:val="left" w:pos="10632"/>
        </w:tabs>
        <w:ind w:left="0"/>
        <w:jc w:val="both"/>
        <w:rPr>
          <w:rFonts w:ascii="PT Astra Serif" w:hAnsi="PT Astra Serif"/>
          <w:sz w:val="24"/>
          <w:szCs w:val="24"/>
        </w:rPr>
      </w:pPr>
      <w:r w:rsidRPr="008059AE">
        <w:rPr>
          <w:rFonts w:ascii="PT Astra Serif" w:hAnsi="PT Astra Serif"/>
          <w:sz w:val="24"/>
          <w:szCs w:val="24"/>
        </w:rPr>
        <w:t>Учебный план  -документ, который определяет перечень, трудоемкость, последовательность и распределение по периодам обучения учебных предметов, курсов, дисциплин</w:t>
      </w:r>
      <w:r w:rsidR="007E2ED4" w:rsidRPr="008059AE">
        <w:rPr>
          <w:rFonts w:ascii="PT Astra Serif" w:hAnsi="PT Astra Serif"/>
          <w:sz w:val="24"/>
          <w:szCs w:val="24"/>
        </w:rPr>
        <w:t xml:space="preserve"> (модулей), практики, иных видов учебной деятельности и формы промежуточной аттестации обучающихся (п.22 ст.2 Федерального закона от 29.12.2012г. № 273-ФЗ «Об образовании в Российской Федерации»).</w:t>
      </w:r>
    </w:p>
    <w:p w:rsidR="007E2ED4" w:rsidRPr="008059AE" w:rsidRDefault="007E2ED4" w:rsidP="006354AC">
      <w:pPr>
        <w:pStyle w:val="a3"/>
        <w:tabs>
          <w:tab w:val="left" w:pos="10632"/>
        </w:tabs>
        <w:ind w:left="0"/>
        <w:rPr>
          <w:rFonts w:ascii="PT Astra Serif" w:hAnsi="PT Astra Serif"/>
          <w:sz w:val="24"/>
          <w:szCs w:val="24"/>
        </w:rPr>
      </w:pPr>
      <w:r w:rsidRPr="008059AE">
        <w:rPr>
          <w:rFonts w:ascii="PT Astra Serif" w:hAnsi="PT Astra Serif"/>
          <w:sz w:val="24"/>
          <w:szCs w:val="24"/>
        </w:rPr>
        <w:t xml:space="preserve">    МОУ СОШ с. Родничок им. В.П. Сергеева Балашовского района Саратовской области предоставляет обучающимся возможность формирования индивидуальных учебных планов.</w:t>
      </w:r>
    </w:p>
    <w:p w:rsidR="007E2ED4" w:rsidRPr="008059AE" w:rsidRDefault="007E2ED4" w:rsidP="005B0401">
      <w:pPr>
        <w:pStyle w:val="a3"/>
        <w:tabs>
          <w:tab w:val="left" w:pos="10632"/>
        </w:tabs>
        <w:ind w:left="0"/>
        <w:jc w:val="both"/>
        <w:rPr>
          <w:rFonts w:ascii="PT Astra Serif" w:hAnsi="PT Astra Serif"/>
          <w:sz w:val="24"/>
          <w:szCs w:val="24"/>
        </w:rPr>
      </w:pPr>
      <w:r w:rsidRPr="008059AE">
        <w:rPr>
          <w:rFonts w:ascii="PT Astra Serif" w:hAnsi="PT Astra Serif"/>
          <w:sz w:val="24"/>
          <w:szCs w:val="24"/>
        </w:rPr>
        <w:t xml:space="preserve">    Обучающийся имеет право на обучение по индивидуальному учебному плану, в пределах осваиваемой образовательной программы; выбор факультативных (необязательных для данного уровня образования) и элективных ( избираемых в обязательном порядке) учебных предметов, курсов, дисциплин (модулей) из перечня,  предлагаемого в учебном плане МОУ СОШ с.Родничок им. В.П. Сергеева</w:t>
      </w:r>
      <w:r w:rsidR="003F4E89" w:rsidRPr="008059AE">
        <w:rPr>
          <w:rFonts w:ascii="PT Astra Serif" w:hAnsi="PT Astra Serif"/>
          <w:sz w:val="24"/>
          <w:szCs w:val="24"/>
        </w:rPr>
        <w:t>,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w:t>
      </w:r>
      <w:r w:rsidRPr="008059AE">
        <w:rPr>
          <w:rFonts w:ascii="PT Astra Serif" w:hAnsi="PT Astra Serif"/>
          <w:sz w:val="24"/>
          <w:szCs w:val="24"/>
        </w:rPr>
        <w:t xml:space="preserve"> преподаваемых в МОУ СОШ с. Родничок им. В.П. Сергеева Балашовского района Саратовской области на уровне среднего общего образования.</w:t>
      </w:r>
    </w:p>
    <w:p w:rsidR="002A2BE2" w:rsidRPr="008059AE" w:rsidRDefault="003F4E89" w:rsidP="002A2BE2">
      <w:pPr>
        <w:pStyle w:val="a3"/>
        <w:tabs>
          <w:tab w:val="left" w:pos="10632"/>
        </w:tabs>
        <w:ind w:left="0"/>
        <w:rPr>
          <w:rFonts w:ascii="PT Astra Serif" w:hAnsi="PT Astra Serif"/>
          <w:sz w:val="24"/>
          <w:szCs w:val="24"/>
        </w:rPr>
      </w:pPr>
      <w:r w:rsidRPr="008059AE">
        <w:rPr>
          <w:rFonts w:ascii="PT Astra Serif" w:hAnsi="PT Astra Serif"/>
          <w:sz w:val="24"/>
          <w:szCs w:val="24"/>
        </w:rPr>
        <w:t xml:space="preserve">      Учебный план</w:t>
      </w:r>
      <w:r w:rsidR="008059AE">
        <w:rPr>
          <w:rFonts w:ascii="PT Astra Serif" w:hAnsi="PT Astra Serif"/>
          <w:sz w:val="24"/>
          <w:szCs w:val="24"/>
        </w:rPr>
        <w:t xml:space="preserve"> </w:t>
      </w:r>
      <w:r w:rsidRPr="008059AE">
        <w:rPr>
          <w:rFonts w:ascii="PT Astra Serif" w:hAnsi="PT Astra Serif"/>
          <w:sz w:val="24"/>
          <w:szCs w:val="24"/>
        </w:rPr>
        <w:t>МОУ СОШ с. Родничок им. В.П. Сергеева Балашовского района Саратовской области н</w:t>
      </w:r>
      <w:r w:rsidR="00EB44BB" w:rsidRPr="008059AE">
        <w:rPr>
          <w:rFonts w:ascii="PT Astra Serif" w:hAnsi="PT Astra Serif"/>
          <w:sz w:val="24"/>
          <w:szCs w:val="24"/>
        </w:rPr>
        <w:t>а</w:t>
      </w:r>
      <w:r w:rsidR="00606295" w:rsidRPr="008059AE">
        <w:rPr>
          <w:rFonts w:ascii="PT Astra Serif" w:hAnsi="PT Astra Serif"/>
          <w:sz w:val="24"/>
          <w:szCs w:val="24"/>
        </w:rPr>
        <w:t>202</w:t>
      </w:r>
      <w:r w:rsidR="008059AE">
        <w:rPr>
          <w:rFonts w:ascii="PT Astra Serif" w:hAnsi="PT Astra Serif"/>
          <w:sz w:val="24"/>
          <w:szCs w:val="24"/>
        </w:rPr>
        <w:t>3</w:t>
      </w:r>
      <w:r w:rsidR="00606295" w:rsidRPr="008059AE">
        <w:rPr>
          <w:rFonts w:ascii="PT Astra Serif" w:hAnsi="PT Astra Serif"/>
          <w:sz w:val="24"/>
          <w:szCs w:val="24"/>
        </w:rPr>
        <w:t>-202</w:t>
      </w:r>
      <w:r w:rsidR="008059AE">
        <w:rPr>
          <w:rFonts w:ascii="PT Astra Serif" w:hAnsi="PT Astra Serif"/>
          <w:sz w:val="24"/>
          <w:szCs w:val="24"/>
        </w:rPr>
        <w:t xml:space="preserve">4 </w:t>
      </w:r>
      <w:r w:rsidRPr="008059AE">
        <w:rPr>
          <w:rFonts w:ascii="PT Astra Serif" w:hAnsi="PT Astra Serif"/>
          <w:sz w:val="24"/>
          <w:szCs w:val="24"/>
        </w:rPr>
        <w:t xml:space="preserve">учебный год разработан в преемственности с </w:t>
      </w:r>
      <w:r w:rsidR="007038FB" w:rsidRPr="008059AE">
        <w:rPr>
          <w:rFonts w:ascii="PT Astra Serif" w:hAnsi="PT Astra Serif"/>
          <w:sz w:val="24"/>
          <w:szCs w:val="24"/>
        </w:rPr>
        <w:t>у</w:t>
      </w:r>
      <w:r w:rsidRPr="008059AE">
        <w:rPr>
          <w:rFonts w:ascii="PT Astra Serif" w:hAnsi="PT Astra Serif"/>
          <w:sz w:val="24"/>
          <w:szCs w:val="24"/>
        </w:rPr>
        <w:t xml:space="preserve">чебным планом МОУ СОШ с. Родничок им. В.П. </w:t>
      </w:r>
      <w:r w:rsidR="00AC30D3" w:rsidRPr="008059AE">
        <w:rPr>
          <w:rFonts w:ascii="PT Astra Serif" w:hAnsi="PT Astra Serif"/>
          <w:sz w:val="24"/>
          <w:szCs w:val="24"/>
        </w:rPr>
        <w:t>Сергеева на</w:t>
      </w:r>
      <w:r w:rsidRPr="008059AE">
        <w:rPr>
          <w:rFonts w:ascii="PT Astra Serif" w:hAnsi="PT Astra Serif"/>
          <w:sz w:val="24"/>
          <w:szCs w:val="24"/>
        </w:rPr>
        <w:t xml:space="preserve"> 20</w:t>
      </w:r>
      <w:r w:rsidR="00EB44BB" w:rsidRPr="008059AE">
        <w:rPr>
          <w:rFonts w:ascii="PT Astra Serif" w:hAnsi="PT Astra Serif"/>
          <w:sz w:val="24"/>
          <w:szCs w:val="24"/>
        </w:rPr>
        <w:t>2</w:t>
      </w:r>
      <w:r w:rsidR="008059AE">
        <w:rPr>
          <w:rFonts w:ascii="PT Astra Serif" w:hAnsi="PT Astra Serif"/>
          <w:sz w:val="24"/>
          <w:szCs w:val="24"/>
        </w:rPr>
        <w:t>2</w:t>
      </w:r>
      <w:r w:rsidRPr="008059AE">
        <w:rPr>
          <w:rFonts w:ascii="PT Astra Serif" w:hAnsi="PT Astra Serif"/>
          <w:sz w:val="24"/>
          <w:szCs w:val="24"/>
        </w:rPr>
        <w:t>-20</w:t>
      </w:r>
      <w:r w:rsidR="00EB44BB" w:rsidRPr="008059AE">
        <w:rPr>
          <w:rFonts w:ascii="PT Astra Serif" w:hAnsi="PT Astra Serif"/>
          <w:sz w:val="24"/>
          <w:szCs w:val="24"/>
        </w:rPr>
        <w:t>2</w:t>
      </w:r>
      <w:r w:rsidR="008059AE">
        <w:rPr>
          <w:rFonts w:ascii="PT Astra Serif" w:hAnsi="PT Astra Serif"/>
          <w:sz w:val="24"/>
          <w:szCs w:val="24"/>
        </w:rPr>
        <w:t>3</w:t>
      </w:r>
      <w:r w:rsidRPr="008059AE">
        <w:rPr>
          <w:rFonts w:ascii="PT Astra Serif" w:hAnsi="PT Astra Serif"/>
          <w:sz w:val="24"/>
          <w:szCs w:val="24"/>
        </w:rPr>
        <w:t xml:space="preserve"> учебный год.</w:t>
      </w:r>
    </w:p>
    <w:p w:rsidR="002A2BE2" w:rsidRPr="008059AE" w:rsidRDefault="002A2BE2" w:rsidP="002A2BE2">
      <w:pPr>
        <w:pStyle w:val="a3"/>
        <w:tabs>
          <w:tab w:val="left" w:pos="10632"/>
        </w:tabs>
        <w:ind w:left="0"/>
        <w:rPr>
          <w:rFonts w:ascii="PT Astra Serif" w:hAnsi="PT Astra Serif"/>
          <w:sz w:val="24"/>
          <w:szCs w:val="24"/>
        </w:rPr>
      </w:pPr>
    </w:p>
    <w:p w:rsidR="00BD7244" w:rsidRPr="008059AE" w:rsidRDefault="003F4E89" w:rsidP="00606295">
      <w:pPr>
        <w:pStyle w:val="a3"/>
        <w:tabs>
          <w:tab w:val="left" w:pos="10632"/>
        </w:tabs>
        <w:ind w:left="0"/>
        <w:jc w:val="both"/>
        <w:rPr>
          <w:rFonts w:ascii="PT Astra Serif" w:hAnsi="PT Astra Serif"/>
          <w:sz w:val="24"/>
          <w:szCs w:val="24"/>
        </w:rPr>
      </w:pPr>
      <w:r w:rsidRPr="008059AE">
        <w:rPr>
          <w:rFonts w:ascii="PT Astra Serif" w:hAnsi="PT Astra Serif"/>
          <w:sz w:val="24"/>
          <w:szCs w:val="24"/>
        </w:rPr>
        <w:t xml:space="preserve"> Учебный план утвержден в составе ООП СОО на Педагогическом совете и носит нормативный характер, отражает целостность образовательного процесса ОУ и его специфику</w:t>
      </w:r>
      <w:r w:rsidR="002A2BE2" w:rsidRPr="008059AE">
        <w:rPr>
          <w:rFonts w:ascii="PT Astra Serif" w:hAnsi="PT Astra Serif"/>
          <w:sz w:val="24"/>
          <w:szCs w:val="24"/>
        </w:rPr>
        <w:t>, разр</w:t>
      </w:r>
      <w:r w:rsidR="008059AE">
        <w:rPr>
          <w:rFonts w:ascii="PT Astra Serif" w:hAnsi="PT Astra Serif"/>
          <w:sz w:val="24"/>
          <w:szCs w:val="24"/>
        </w:rPr>
        <w:t>аботан на один год обучения (</w:t>
      </w:r>
      <w:r w:rsidR="002A2BE2" w:rsidRPr="008059AE">
        <w:rPr>
          <w:rFonts w:ascii="PT Astra Serif" w:hAnsi="PT Astra Serif"/>
          <w:sz w:val="24"/>
          <w:szCs w:val="24"/>
        </w:rPr>
        <w:t>11 классы)</w:t>
      </w:r>
      <w:r w:rsidR="008059AE">
        <w:rPr>
          <w:rFonts w:ascii="PT Astra Serif" w:hAnsi="PT Astra Serif"/>
          <w:sz w:val="24"/>
          <w:szCs w:val="24"/>
        </w:rPr>
        <w:t xml:space="preserve"> </w:t>
      </w:r>
      <w:r w:rsidR="002A2BE2" w:rsidRPr="008059AE">
        <w:rPr>
          <w:rFonts w:ascii="PT Astra Serif" w:hAnsi="PT Astra Serif"/>
          <w:sz w:val="24"/>
          <w:szCs w:val="24"/>
        </w:rPr>
        <w:t>и ориентирован на освоение обучающимися образовательных программ среднего общего образования.</w:t>
      </w:r>
    </w:p>
    <w:p w:rsidR="002A2BE2" w:rsidRPr="008059AE" w:rsidRDefault="002A2BE2" w:rsidP="00BD7244">
      <w:pPr>
        <w:pStyle w:val="a3"/>
        <w:tabs>
          <w:tab w:val="left" w:pos="10632"/>
        </w:tabs>
        <w:ind w:left="0"/>
        <w:rPr>
          <w:rFonts w:ascii="PT Astra Serif" w:hAnsi="PT Astra Serif"/>
          <w:sz w:val="24"/>
          <w:szCs w:val="24"/>
        </w:rPr>
      </w:pPr>
    </w:p>
    <w:p w:rsidR="00BD7244" w:rsidRPr="008059AE" w:rsidRDefault="00BD7244" w:rsidP="00BD7244">
      <w:pPr>
        <w:pStyle w:val="a3"/>
        <w:tabs>
          <w:tab w:val="left" w:pos="10632"/>
        </w:tabs>
        <w:ind w:left="0"/>
        <w:rPr>
          <w:rFonts w:ascii="PT Astra Serif" w:hAnsi="PT Astra Serif"/>
          <w:sz w:val="24"/>
          <w:szCs w:val="24"/>
        </w:rPr>
      </w:pPr>
      <w:r w:rsidRPr="008059AE">
        <w:rPr>
          <w:rFonts w:ascii="PT Astra Serif" w:hAnsi="PT Astra Serif"/>
          <w:sz w:val="24"/>
          <w:szCs w:val="24"/>
        </w:rPr>
        <w:t xml:space="preserve">Учебный план определяет количество учебных занятий за </w:t>
      </w:r>
      <w:r w:rsidR="008059AE">
        <w:rPr>
          <w:rFonts w:ascii="PT Astra Serif" w:hAnsi="PT Astra Serif"/>
          <w:sz w:val="24"/>
          <w:szCs w:val="24"/>
        </w:rPr>
        <w:t>1 год</w:t>
      </w:r>
      <w:r w:rsidRPr="008059AE">
        <w:rPr>
          <w:rFonts w:ascii="PT Astra Serif" w:hAnsi="PT Astra Serif"/>
          <w:sz w:val="24"/>
          <w:szCs w:val="24"/>
        </w:rPr>
        <w:t xml:space="preserve"> на одного обучающегося – не менее</w:t>
      </w:r>
      <w:r w:rsidR="008059AE">
        <w:rPr>
          <w:rFonts w:ascii="PT Astra Serif" w:hAnsi="PT Astra Serif"/>
          <w:sz w:val="24"/>
          <w:szCs w:val="24"/>
        </w:rPr>
        <w:t xml:space="preserve"> 1085 </w:t>
      </w:r>
      <w:r w:rsidRPr="008059AE">
        <w:rPr>
          <w:rFonts w:ascii="PT Astra Serif" w:hAnsi="PT Astra Serif"/>
          <w:sz w:val="24"/>
          <w:szCs w:val="24"/>
        </w:rPr>
        <w:t xml:space="preserve"> </w:t>
      </w:r>
      <w:r w:rsidR="008059AE" w:rsidRPr="008059AE">
        <w:rPr>
          <w:rFonts w:ascii="PT Astra Serif" w:hAnsi="PT Astra Serif"/>
          <w:sz w:val="24"/>
          <w:szCs w:val="24"/>
        </w:rPr>
        <w:t xml:space="preserve">часов </w:t>
      </w:r>
      <w:r w:rsidRPr="008059AE">
        <w:rPr>
          <w:rFonts w:ascii="PT Astra Serif" w:hAnsi="PT Astra Serif"/>
          <w:sz w:val="24"/>
          <w:szCs w:val="24"/>
        </w:rPr>
        <w:t xml:space="preserve"> и не более </w:t>
      </w:r>
      <w:r w:rsidR="008059AE">
        <w:rPr>
          <w:rFonts w:ascii="PT Astra Serif" w:hAnsi="PT Astra Serif"/>
          <w:sz w:val="24"/>
          <w:szCs w:val="24"/>
        </w:rPr>
        <w:t>1250</w:t>
      </w:r>
      <w:r w:rsidRPr="008059AE">
        <w:rPr>
          <w:rFonts w:ascii="PT Astra Serif" w:hAnsi="PT Astra Serif"/>
          <w:sz w:val="24"/>
          <w:szCs w:val="24"/>
        </w:rPr>
        <w:t xml:space="preserve"> часов (не более 37 часов в неделю).</w:t>
      </w:r>
    </w:p>
    <w:p w:rsidR="0064140C" w:rsidRPr="008059AE" w:rsidRDefault="0064140C" w:rsidP="002A2BE2">
      <w:pPr>
        <w:tabs>
          <w:tab w:val="left" w:pos="10632"/>
        </w:tabs>
        <w:rPr>
          <w:rFonts w:ascii="PT Astra Serif" w:hAnsi="PT Astra Serif"/>
          <w:sz w:val="24"/>
          <w:szCs w:val="24"/>
        </w:rPr>
      </w:pPr>
      <w:r w:rsidRPr="008059AE">
        <w:rPr>
          <w:rFonts w:ascii="PT Astra Serif" w:hAnsi="PT Astra Serif"/>
          <w:sz w:val="24"/>
          <w:szCs w:val="24"/>
        </w:rPr>
        <w:t xml:space="preserve">Продолжительность учебного года </w:t>
      </w:r>
      <w:r w:rsidR="002A2BE2" w:rsidRPr="008059AE">
        <w:rPr>
          <w:rFonts w:ascii="PT Astra Serif" w:hAnsi="PT Astra Serif"/>
          <w:sz w:val="24"/>
          <w:szCs w:val="24"/>
        </w:rPr>
        <w:t xml:space="preserve">33 пятидневные недели </w:t>
      </w:r>
      <w:r w:rsidR="00A06EAA" w:rsidRPr="008059AE">
        <w:rPr>
          <w:rFonts w:ascii="PT Astra Serif" w:hAnsi="PT Astra Serif"/>
          <w:sz w:val="24"/>
          <w:szCs w:val="24"/>
        </w:rPr>
        <w:t>в</w:t>
      </w:r>
      <w:r w:rsidR="008C05D5">
        <w:rPr>
          <w:rFonts w:ascii="PT Astra Serif" w:hAnsi="PT Astra Serif"/>
          <w:sz w:val="24"/>
          <w:szCs w:val="24"/>
        </w:rPr>
        <w:t xml:space="preserve"> </w:t>
      </w:r>
      <w:r w:rsidR="002A2BE2" w:rsidRPr="008059AE">
        <w:rPr>
          <w:rFonts w:ascii="PT Astra Serif" w:hAnsi="PT Astra Serif"/>
          <w:sz w:val="24"/>
          <w:szCs w:val="24"/>
        </w:rPr>
        <w:t xml:space="preserve">11 классе. </w:t>
      </w:r>
      <w:r w:rsidRPr="008059AE">
        <w:rPr>
          <w:rFonts w:ascii="PT Astra Serif" w:hAnsi="PT Astra Serif"/>
          <w:sz w:val="24"/>
          <w:szCs w:val="24"/>
        </w:rPr>
        <w:t>Продолжительность урока 4</w:t>
      </w:r>
      <w:r w:rsidR="008059AE">
        <w:rPr>
          <w:rFonts w:ascii="PT Astra Serif" w:hAnsi="PT Astra Serif"/>
          <w:sz w:val="24"/>
          <w:szCs w:val="24"/>
        </w:rPr>
        <w:t>0</w:t>
      </w:r>
      <w:r w:rsidRPr="008059AE">
        <w:rPr>
          <w:rFonts w:ascii="PT Astra Serif" w:hAnsi="PT Astra Serif"/>
          <w:sz w:val="24"/>
          <w:szCs w:val="24"/>
        </w:rPr>
        <w:t xml:space="preserve"> минут.</w:t>
      </w:r>
    </w:p>
    <w:p w:rsidR="0064140C" w:rsidRPr="008059AE" w:rsidRDefault="0064140C" w:rsidP="0064140C">
      <w:pPr>
        <w:pStyle w:val="a3"/>
        <w:tabs>
          <w:tab w:val="left" w:pos="10632"/>
        </w:tabs>
        <w:ind w:left="0" w:firstLine="426"/>
        <w:rPr>
          <w:rFonts w:ascii="PT Astra Serif" w:hAnsi="PT Astra Serif"/>
          <w:sz w:val="24"/>
          <w:szCs w:val="24"/>
        </w:rPr>
      </w:pPr>
      <w:r w:rsidRPr="008059AE">
        <w:rPr>
          <w:rFonts w:ascii="PT Astra Serif" w:hAnsi="PT Astra Serif"/>
          <w:sz w:val="24"/>
          <w:szCs w:val="24"/>
        </w:rPr>
        <w:lastRenderedPageBreak/>
        <w:t>Учебная нагрузка обучающихся не превышает предельно допустимую учебную нагрузку, соответствует СанПин.</w:t>
      </w:r>
    </w:p>
    <w:p w:rsidR="0064140C" w:rsidRPr="008059AE" w:rsidRDefault="0064140C" w:rsidP="0064140C">
      <w:pPr>
        <w:pStyle w:val="a3"/>
        <w:tabs>
          <w:tab w:val="left" w:pos="10632"/>
        </w:tabs>
        <w:ind w:left="0"/>
        <w:rPr>
          <w:rFonts w:ascii="PT Astra Serif" w:hAnsi="PT Astra Serif"/>
          <w:sz w:val="24"/>
          <w:szCs w:val="24"/>
        </w:rPr>
      </w:pPr>
    </w:p>
    <w:p w:rsidR="00E0255C" w:rsidRPr="008059AE" w:rsidRDefault="005B0401" w:rsidP="005B0401">
      <w:pPr>
        <w:tabs>
          <w:tab w:val="left" w:pos="10632"/>
        </w:tabs>
        <w:jc w:val="both"/>
        <w:rPr>
          <w:rFonts w:ascii="PT Astra Serif" w:hAnsi="PT Astra Serif"/>
          <w:iCs/>
          <w:sz w:val="24"/>
          <w:szCs w:val="24"/>
        </w:rPr>
      </w:pPr>
      <w:r w:rsidRPr="008059AE">
        <w:rPr>
          <w:rFonts w:ascii="PT Astra Serif" w:hAnsi="PT Astra Serif"/>
          <w:iCs/>
          <w:sz w:val="24"/>
          <w:szCs w:val="24"/>
        </w:rPr>
        <w:t>1.2. Учебный план среднего общего образования МОУ  СОШ</w:t>
      </w:r>
      <w:r w:rsidR="005707EF">
        <w:rPr>
          <w:rFonts w:ascii="PT Astra Serif" w:hAnsi="PT Astra Serif"/>
          <w:iCs/>
          <w:sz w:val="24"/>
          <w:szCs w:val="24"/>
        </w:rPr>
        <w:t xml:space="preserve"> </w:t>
      </w:r>
      <w:r w:rsidRPr="008059AE">
        <w:rPr>
          <w:rFonts w:ascii="PT Astra Serif" w:hAnsi="PT Astra Serif"/>
          <w:iCs/>
          <w:sz w:val="24"/>
          <w:szCs w:val="24"/>
        </w:rPr>
        <w:t>с.</w:t>
      </w:r>
      <w:r w:rsidR="005707EF">
        <w:rPr>
          <w:rFonts w:ascii="PT Astra Serif" w:hAnsi="PT Astra Serif"/>
          <w:iCs/>
          <w:sz w:val="24"/>
          <w:szCs w:val="24"/>
        </w:rPr>
        <w:t xml:space="preserve"> </w:t>
      </w:r>
      <w:r w:rsidRPr="008059AE">
        <w:rPr>
          <w:rFonts w:ascii="PT Astra Serif" w:hAnsi="PT Astra Serif"/>
          <w:iCs/>
          <w:sz w:val="24"/>
          <w:szCs w:val="24"/>
        </w:rPr>
        <w:t>Родничок им. В.П. Сергеева  Балашовского района Саратовской области  на 202</w:t>
      </w:r>
      <w:r w:rsidR="008059AE">
        <w:rPr>
          <w:rFonts w:ascii="PT Astra Serif" w:hAnsi="PT Astra Serif"/>
          <w:iCs/>
          <w:sz w:val="24"/>
          <w:szCs w:val="24"/>
        </w:rPr>
        <w:t>3</w:t>
      </w:r>
      <w:r w:rsidRPr="008059AE">
        <w:rPr>
          <w:rFonts w:ascii="PT Astra Serif" w:hAnsi="PT Astra Serif"/>
          <w:iCs/>
          <w:sz w:val="24"/>
          <w:szCs w:val="24"/>
        </w:rPr>
        <w:t>-202</w:t>
      </w:r>
      <w:r w:rsidR="008059AE">
        <w:rPr>
          <w:rFonts w:ascii="PT Astra Serif" w:hAnsi="PT Astra Serif"/>
          <w:iCs/>
          <w:sz w:val="24"/>
          <w:szCs w:val="24"/>
        </w:rPr>
        <w:t>4</w:t>
      </w:r>
      <w:r w:rsidRPr="008059AE">
        <w:rPr>
          <w:rFonts w:ascii="PT Astra Serif" w:hAnsi="PT Astra Serif"/>
          <w:iCs/>
          <w:sz w:val="24"/>
          <w:szCs w:val="24"/>
        </w:rPr>
        <w:t xml:space="preserve"> учебный год составлен с учетом требований следующих  нормативно-правовых документов:</w:t>
      </w:r>
    </w:p>
    <w:p w:rsidR="00E0255C" w:rsidRPr="008059AE" w:rsidRDefault="00E0255C" w:rsidP="00E0255C">
      <w:pPr>
        <w:tabs>
          <w:tab w:val="left" w:pos="10632"/>
        </w:tabs>
        <w:rPr>
          <w:rFonts w:ascii="PT Astra Serif" w:hAnsi="PT Astra Serif"/>
          <w:bCs/>
          <w:iCs/>
          <w:sz w:val="24"/>
          <w:szCs w:val="24"/>
        </w:rPr>
      </w:pPr>
      <w:r w:rsidRPr="008059AE">
        <w:rPr>
          <w:rFonts w:ascii="PT Astra Serif" w:hAnsi="PT Astra Serif"/>
          <w:bCs/>
          <w:iCs/>
          <w:sz w:val="24"/>
          <w:szCs w:val="24"/>
        </w:rPr>
        <w:t>-Конвенция о правах ребенка ООН;</w:t>
      </w:r>
    </w:p>
    <w:p w:rsidR="00342669" w:rsidRPr="008059AE" w:rsidRDefault="00E0255C" w:rsidP="005B0401">
      <w:pPr>
        <w:tabs>
          <w:tab w:val="left" w:pos="10632"/>
        </w:tabs>
        <w:jc w:val="both"/>
        <w:rPr>
          <w:rFonts w:ascii="PT Astra Serif" w:hAnsi="PT Astra Serif"/>
          <w:b/>
          <w:i/>
          <w:sz w:val="24"/>
          <w:szCs w:val="24"/>
        </w:rPr>
      </w:pPr>
      <w:r w:rsidRPr="008059AE">
        <w:rPr>
          <w:rFonts w:ascii="PT Astra Serif" w:hAnsi="PT Astra Serif"/>
          <w:b/>
          <w:i/>
          <w:sz w:val="24"/>
          <w:szCs w:val="24"/>
        </w:rPr>
        <w:t>-</w:t>
      </w:r>
      <w:r w:rsidR="00342669" w:rsidRPr="008059AE">
        <w:rPr>
          <w:rFonts w:ascii="PT Astra Serif" w:eastAsia="Times New Roman" w:hAnsi="PT Astra Serif"/>
          <w:sz w:val="24"/>
          <w:szCs w:val="24"/>
        </w:rPr>
        <w:t>Федеральный закон от 29.12.2012 № 273-ФЗ (ред. от 07.05.2013) «Об образовании в Российской Федерации»;</w:t>
      </w:r>
    </w:p>
    <w:p w:rsidR="00342669" w:rsidRPr="008059AE" w:rsidRDefault="00342669" w:rsidP="00342669">
      <w:pPr>
        <w:spacing w:line="18" w:lineRule="exact"/>
        <w:rPr>
          <w:rFonts w:ascii="PT Astra Serif" w:eastAsia="Times New Roman" w:hAnsi="PT Astra Serif"/>
          <w:sz w:val="24"/>
          <w:szCs w:val="24"/>
        </w:rPr>
      </w:pPr>
    </w:p>
    <w:p w:rsidR="00342669" w:rsidRPr="008059AE" w:rsidRDefault="00E0255C" w:rsidP="00E0255C">
      <w:pPr>
        <w:spacing w:line="238" w:lineRule="auto"/>
        <w:jc w:val="both"/>
        <w:rPr>
          <w:rFonts w:ascii="PT Astra Serif" w:eastAsia="Times New Roman" w:hAnsi="PT Astra Serif"/>
          <w:sz w:val="24"/>
          <w:szCs w:val="24"/>
        </w:rPr>
      </w:pPr>
      <w:r w:rsidRPr="008059AE">
        <w:rPr>
          <w:rFonts w:ascii="PT Astra Serif" w:eastAsia="Times New Roman" w:hAnsi="PT Astra Serif"/>
          <w:sz w:val="24"/>
          <w:szCs w:val="24"/>
        </w:rPr>
        <w:t>-</w:t>
      </w:r>
      <w:r w:rsidR="00342669" w:rsidRPr="008059AE">
        <w:rPr>
          <w:rFonts w:ascii="PT Astra Serif" w:eastAsia="Times New Roman" w:hAnsi="PT Astra Serif"/>
          <w:sz w:val="24"/>
          <w:szCs w:val="24"/>
        </w:rPr>
        <w:t>Приказ Министерства образования и науки РФ от 17.05.2012 № 413 «Об утверждении федерального государственного образовательного стандарта среднего общего образования» (с изменениями в соответствии с приказом Минобрнауки России от 29 июня 2017 года № 613;  приказом Минобрнауки России от 31 декабря 2015 года № 1578;  приказом Минобрнауки России от 29 декабря 2014 года № 1645)</w:t>
      </w:r>
    </w:p>
    <w:p w:rsidR="00342669" w:rsidRPr="008059AE" w:rsidRDefault="00342669" w:rsidP="00342669">
      <w:pPr>
        <w:spacing w:line="16" w:lineRule="exact"/>
        <w:rPr>
          <w:rFonts w:ascii="PT Astra Serif" w:eastAsia="Times New Roman" w:hAnsi="PT Astra Serif"/>
          <w:sz w:val="24"/>
          <w:szCs w:val="24"/>
        </w:rPr>
      </w:pPr>
    </w:p>
    <w:p w:rsidR="00342669" w:rsidRPr="008059AE" w:rsidRDefault="00E0255C" w:rsidP="00E0255C">
      <w:pPr>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w:t>
      </w:r>
      <w:r w:rsidR="00342669" w:rsidRPr="008059AE">
        <w:rPr>
          <w:rFonts w:ascii="PT Astra Serif" w:eastAsia="Times New Roman" w:hAnsi="PT Astra Serif"/>
          <w:sz w:val="24"/>
          <w:szCs w:val="24"/>
        </w:rPr>
        <w:t>«Санитарно-эпидемиологические требования к условиям и организации обучения в общеобразовательных учреждениях» (СанПиН 2.4.2. 2821 - 10), утвержденные постановлением Главного государственного санитарного врача РФ от 29.12.2010 г., № 189 (зарегистрирован в Минюсте России 03.03.2011 г., регистрационный номер 19993);</w:t>
      </w:r>
    </w:p>
    <w:tbl>
      <w:tblPr>
        <w:tblW w:w="9923" w:type="dxa"/>
        <w:tblLayout w:type="fixed"/>
        <w:tblCellMar>
          <w:left w:w="0" w:type="dxa"/>
          <w:right w:w="0" w:type="dxa"/>
        </w:tblCellMar>
        <w:tblLook w:val="0000"/>
      </w:tblPr>
      <w:tblGrid>
        <w:gridCol w:w="2780"/>
        <w:gridCol w:w="1900"/>
        <w:gridCol w:w="900"/>
        <w:gridCol w:w="1680"/>
        <w:gridCol w:w="2663"/>
      </w:tblGrid>
      <w:tr w:rsidR="005B0401" w:rsidRPr="008059AE" w:rsidTr="005B0401">
        <w:trPr>
          <w:trHeight w:val="389"/>
        </w:trPr>
        <w:tc>
          <w:tcPr>
            <w:tcW w:w="2780" w:type="dxa"/>
            <w:shd w:val="clear" w:color="auto" w:fill="auto"/>
            <w:vAlign w:val="bottom"/>
          </w:tcPr>
          <w:p w:rsidR="005B0401" w:rsidRPr="008059AE" w:rsidRDefault="005B0401" w:rsidP="005B0401">
            <w:pPr>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-Санитарными</w:t>
            </w:r>
          </w:p>
        </w:tc>
        <w:tc>
          <w:tcPr>
            <w:tcW w:w="1900" w:type="dxa"/>
            <w:shd w:val="clear" w:color="auto" w:fill="auto"/>
            <w:vAlign w:val="bottom"/>
          </w:tcPr>
          <w:p w:rsidR="005B0401" w:rsidRPr="008059AE" w:rsidRDefault="005B0401" w:rsidP="005B0401">
            <w:pPr>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правилами</w:t>
            </w:r>
          </w:p>
        </w:tc>
        <w:tc>
          <w:tcPr>
            <w:tcW w:w="900" w:type="dxa"/>
            <w:shd w:val="clear" w:color="auto" w:fill="auto"/>
            <w:vAlign w:val="bottom"/>
          </w:tcPr>
          <w:p w:rsidR="005B0401" w:rsidRPr="008059AE" w:rsidRDefault="005B0401" w:rsidP="005B0401">
            <w:pPr>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СП</w:t>
            </w:r>
          </w:p>
        </w:tc>
        <w:tc>
          <w:tcPr>
            <w:tcW w:w="1680" w:type="dxa"/>
            <w:shd w:val="clear" w:color="auto" w:fill="auto"/>
            <w:vAlign w:val="bottom"/>
          </w:tcPr>
          <w:p w:rsidR="005B0401" w:rsidRPr="008059AE" w:rsidRDefault="005B0401" w:rsidP="005B0401">
            <w:pPr>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2.4.3648-20</w:t>
            </w:r>
          </w:p>
        </w:tc>
        <w:tc>
          <w:tcPr>
            <w:tcW w:w="2663" w:type="dxa"/>
            <w:shd w:val="clear" w:color="auto" w:fill="auto"/>
            <w:vAlign w:val="bottom"/>
          </w:tcPr>
          <w:p w:rsidR="005B0401" w:rsidRPr="008059AE" w:rsidRDefault="005B0401" w:rsidP="005B0401">
            <w:pPr>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«Санитарно-</w:t>
            </w:r>
          </w:p>
        </w:tc>
      </w:tr>
    </w:tbl>
    <w:p w:rsidR="005B0401" w:rsidRPr="008059AE" w:rsidRDefault="005B0401" w:rsidP="005B0401">
      <w:pPr>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№28;</w:t>
      </w:r>
    </w:p>
    <w:p w:rsidR="00E0255C" w:rsidRPr="008059AE" w:rsidRDefault="00E0255C" w:rsidP="005B0401">
      <w:pPr>
        <w:spacing w:after="200"/>
        <w:contextualSpacing/>
        <w:jc w:val="both"/>
        <w:rPr>
          <w:rFonts w:ascii="PT Astra Serif" w:eastAsia="Times New Roman" w:hAnsi="PT Astra Serif"/>
          <w:sz w:val="24"/>
          <w:szCs w:val="24"/>
        </w:rPr>
      </w:pPr>
      <w:r w:rsidRPr="008059AE">
        <w:rPr>
          <w:rFonts w:ascii="PT Astra Serif" w:eastAsia="Times New Roman" w:hAnsi="PT Astra Serif"/>
          <w:sz w:val="24"/>
          <w:szCs w:val="24"/>
        </w:rPr>
        <w:t>-</w:t>
      </w:r>
      <w:r w:rsidRPr="008059AE">
        <w:rPr>
          <w:rFonts w:ascii="PT Astra Serif" w:eastAsia="Calibri" w:hAnsi="PT Astra Serif"/>
          <w:sz w:val="24"/>
          <w:szCs w:val="24"/>
        </w:rPr>
        <w:t>Порядок организации и осуществления образовательной деятельности по основным общеобразовательным программам - программам начального общего, основного общего и среднего общего образования, утвержденный приказом Минобрнауки России от 30.08.2013 N 1015, зарегистрировано в Минюсте России 01.10.2013 N 30067;</w:t>
      </w:r>
    </w:p>
    <w:p w:rsidR="00342669" w:rsidRPr="008059AE" w:rsidRDefault="00E0255C" w:rsidP="005B0401">
      <w:pPr>
        <w:spacing w:after="200"/>
        <w:contextualSpacing/>
        <w:jc w:val="both"/>
        <w:rPr>
          <w:rFonts w:ascii="PT Astra Serif" w:eastAsia="Calibri" w:hAnsi="PT Astra Serif"/>
          <w:sz w:val="24"/>
          <w:szCs w:val="24"/>
        </w:rPr>
      </w:pPr>
      <w:r w:rsidRPr="008059AE">
        <w:rPr>
          <w:rFonts w:ascii="PT Astra Serif" w:eastAsia="Calibri" w:hAnsi="PT Astra Serif"/>
          <w:sz w:val="24"/>
          <w:szCs w:val="24"/>
        </w:rPr>
        <w:t>-Приказ Министерства образования и науки РФ от 28.12.2018г. №345 «Об утверждении федерального перечня учебников, рекомендованных к использованию при реализации в общеобразовательных организациях, имеющих государственную аккредитацию образовательных программ начального общего, основного общего, среднего общего образования».;</w:t>
      </w:r>
    </w:p>
    <w:p w:rsidR="00342669" w:rsidRPr="008059AE" w:rsidRDefault="00E0255C" w:rsidP="00E0255C">
      <w:pPr>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w:t>
      </w:r>
      <w:r w:rsidR="00342669" w:rsidRPr="008059AE">
        <w:rPr>
          <w:rFonts w:ascii="PT Astra Serif" w:eastAsia="Times New Roman" w:hAnsi="PT Astra Serif"/>
          <w:sz w:val="24"/>
          <w:szCs w:val="24"/>
        </w:rPr>
        <w:t>Письмо Федеральной службы по надзору в сфере образования и науки от 20 июня 2018 г № 05-192 «О вопросах изучения родных языков из числа языков народов РФ»</w:t>
      </w:r>
    </w:p>
    <w:p w:rsidR="005B0401" w:rsidRPr="008059AE" w:rsidRDefault="00E0255C" w:rsidP="005B0401">
      <w:pPr>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w:t>
      </w:r>
      <w:r w:rsidR="00342669" w:rsidRPr="008059AE">
        <w:rPr>
          <w:rFonts w:ascii="PT Astra Serif" w:eastAsia="Times New Roman" w:hAnsi="PT Astra Serif"/>
          <w:sz w:val="24"/>
          <w:szCs w:val="24"/>
        </w:rPr>
        <w:t>Письмо Департамента государственной политики в сфере общего образования от 20 декабря 2018 г №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9F5F5D" w:rsidRPr="008059AE" w:rsidRDefault="00E0255C" w:rsidP="005B0401">
      <w:pPr>
        <w:spacing w:line="237" w:lineRule="auto"/>
        <w:jc w:val="both"/>
        <w:rPr>
          <w:rFonts w:ascii="PT Astra Serif" w:eastAsia="Times New Roman" w:hAnsi="PT Astra Serif"/>
          <w:sz w:val="24"/>
          <w:szCs w:val="24"/>
        </w:rPr>
      </w:pPr>
      <w:r w:rsidRPr="008059AE">
        <w:rPr>
          <w:rFonts w:ascii="PT Astra Serif" w:hAnsi="PT Astra Serif"/>
          <w:sz w:val="24"/>
          <w:szCs w:val="24"/>
        </w:rPr>
        <w:t>-</w:t>
      </w:r>
      <w:r w:rsidR="009F5F5D" w:rsidRPr="008059AE">
        <w:rPr>
          <w:rFonts w:ascii="PT Astra Serif" w:hAnsi="PT Astra Serif"/>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Минобрнауки России от 30.08.2013 года № 1015 (с изменениями и дополнениями).</w:t>
      </w:r>
    </w:p>
    <w:p w:rsidR="009F5F5D" w:rsidRPr="008059AE" w:rsidRDefault="00E0255C" w:rsidP="009F5F5D">
      <w:pPr>
        <w:widowControl w:val="0"/>
        <w:tabs>
          <w:tab w:val="left" w:pos="993"/>
        </w:tabs>
        <w:jc w:val="both"/>
        <w:rPr>
          <w:rFonts w:ascii="PT Astra Serif" w:hAnsi="PT Astra Serif"/>
          <w:sz w:val="24"/>
          <w:szCs w:val="24"/>
        </w:rPr>
      </w:pPr>
      <w:r w:rsidRPr="008059AE">
        <w:rPr>
          <w:rFonts w:ascii="PT Astra Serif" w:hAnsi="PT Astra Serif"/>
          <w:sz w:val="24"/>
          <w:szCs w:val="24"/>
        </w:rPr>
        <w:t>-</w:t>
      </w:r>
      <w:r w:rsidR="009F5F5D" w:rsidRPr="008059AE">
        <w:rPr>
          <w:rFonts w:ascii="PT Astra Serif" w:hAnsi="PT Astra Serif"/>
          <w:sz w:val="24"/>
          <w:szCs w:val="24"/>
        </w:rPr>
        <w:t>Порядок приема граждан на обучение по образовательным программам начального общего, основного общего и среднего общего образования, утвержденным Приказом Минобрнауки России от 22.01.2014 года № 32 (с изменениями и дополнениями).</w:t>
      </w:r>
    </w:p>
    <w:p w:rsidR="005B0401" w:rsidRPr="008059AE" w:rsidRDefault="00E0255C" w:rsidP="009F5F5D">
      <w:pPr>
        <w:widowControl w:val="0"/>
        <w:tabs>
          <w:tab w:val="left" w:pos="993"/>
        </w:tabs>
        <w:jc w:val="both"/>
        <w:rPr>
          <w:rFonts w:ascii="PT Astra Serif" w:hAnsi="PT Astra Serif"/>
          <w:sz w:val="24"/>
          <w:szCs w:val="24"/>
        </w:rPr>
      </w:pPr>
      <w:r w:rsidRPr="008059AE">
        <w:rPr>
          <w:rFonts w:ascii="PT Astra Serif" w:hAnsi="PT Astra Serif"/>
          <w:sz w:val="24"/>
          <w:szCs w:val="24"/>
        </w:rPr>
        <w:t>-</w:t>
      </w:r>
      <w:r w:rsidR="009F5F5D" w:rsidRPr="008059AE">
        <w:rPr>
          <w:rFonts w:ascii="PT Astra Serif" w:hAnsi="PT Astra Serif"/>
          <w:sz w:val="24"/>
          <w:szCs w:val="24"/>
        </w:rPr>
        <w:t>Приказ министерства образования Саратовской области от 28.11.2017 № 2496 «Об утверждении перечня профильных предметов».</w:t>
      </w:r>
    </w:p>
    <w:p w:rsidR="005B0401" w:rsidRPr="008059AE" w:rsidRDefault="00E0255C" w:rsidP="009F5F5D">
      <w:pPr>
        <w:widowControl w:val="0"/>
        <w:tabs>
          <w:tab w:val="left" w:pos="993"/>
        </w:tabs>
        <w:jc w:val="both"/>
        <w:rPr>
          <w:rFonts w:ascii="PT Astra Serif" w:hAnsi="PT Astra Serif"/>
          <w:sz w:val="24"/>
          <w:szCs w:val="24"/>
        </w:rPr>
      </w:pPr>
      <w:r w:rsidRPr="008059AE">
        <w:rPr>
          <w:rFonts w:ascii="PT Astra Serif" w:hAnsi="PT Astra Serif"/>
          <w:sz w:val="24"/>
          <w:szCs w:val="24"/>
        </w:rPr>
        <w:t>-</w:t>
      </w:r>
      <w:r w:rsidR="009F5F5D" w:rsidRPr="008059AE">
        <w:rPr>
          <w:rFonts w:ascii="PT Astra Serif" w:hAnsi="PT Astra Serif"/>
          <w:sz w:val="24"/>
          <w:szCs w:val="24"/>
        </w:rPr>
        <w:t>Письмо министерства образования Саратовской области от 10.07.2017 года № 01-26/4913 "О реестре программ учебных (элективных) курсов, одобренных решением регионального учебно-методического объединения по общему образованию (протокол от 23 июня 2017 года № 2), для использования образовательными организациями Саратовской области при формировании учебного плана среднего общего образования на 2017-2018 учебный год в части, формируемой участниками образовательных отношений".</w:t>
      </w:r>
    </w:p>
    <w:p w:rsidR="005B0401" w:rsidRPr="008059AE" w:rsidRDefault="00E0255C" w:rsidP="005B0401">
      <w:pPr>
        <w:widowControl w:val="0"/>
        <w:tabs>
          <w:tab w:val="left" w:pos="993"/>
        </w:tabs>
        <w:jc w:val="both"/>
        <w:rPr>
          <w:rFonts w:ascii="PT Astra Serif" w:hAnsi="PT Astra Serif"/>
          <w:sz w:val="24"/>
          <w:szCs w:val="24"/>
        </w:rPr>
      </w:pPr>
      <w:r w:rsidRPr="008059AE">
        <w:rPr>
          <w:rFonts w:ascii="PT Astra Serif" w:hAnsi="PT Astra Serif"/>
          <w:sz w:val="24"/>
          <w:szCs w:val="24"/>
        </w:rPr>
        <w:t>-</w:t>
      </w:r>
      <w:r w:rsidR="009F5F5D" w:rsidRPr="008059AE">
        <w:rPr>
          <w:rFonts w:ascii="PT Astra Serif" w:hAnsi="PT Astra Serif"/>
          <w:sz w:val="24"/>
          <w:szCs w:val="24"/>
        </w:rPr>
        <w:t xml:space="preserve">Примерная основная образовательная программа среднего общего образования, одобренной </w:t>
      </w:r>
      <w:r w:rsidR="009F5F5D" w:rsidRPr="008059AE">
        <w:rPr>
          <w:rFonts w:ascii="PT Astra Serif" w:hAnsi="PT Astra Serif"/>
          <w:sz w:val="24"/>
          <w:szCs w:val="24"/>
        </w:rPr>
        <w:lastRenderedPageBreak/>
        <w:t>решением федерального учебно-методического объединения по общему образованию (протокол от 28 июня 2016 года № 2/16-з);</w:t>
      </w:r>
    </w:p>
    <w:p w:rsidR="009F5F5D" w:rsidRPr="008059AE" w:rsidRDefault="00E0255C" w:rsidP="005B0401">
      <w:pPr>
        <w:widowControl w:val="0"/>
        <w:tabs>
          <w:tab w:val="left" w:pos="993"/>
        </w:tabs>
        <w:jc w:val="both"/>
        <w:rPr>
          <w:rFonts w:ascii="PT Astra Serif" w:hAnsi="PT Astra Serif"/>
          <w:sz w:val="24"/>
          <w:szCs w:val="24"/>
        </w:rPr>
      </w:pPr>
      <w:r w:rsidRPr="008059AE">
        <w:rPr>
          <w:rFonts w:ascii="PT Astra Serif" w:hAnsi="PT Astra Serif"/>
          <w:sz w:val="24"/>
          <w:szCs w:val="24"/>
        </w:rPr>
        <w:t>-</w:t>
      </w:r>
      <w:r w:rsidR="009F5F5D" w:rsidRPr="008059AE">
        <w:rPr>
          <w:rFonts w:ascii="PT Astra Serif" w:hAnsi="PT Astra Serif"/>
          <w:sz w:val="24"/>
          <w:szCs w:val="24"/>
        </w:rPr>
        <w:t>Методические рекомендации Министерства образования и науки РФ от 20 июня 2017 г. по введению учебного предмета «Астрономия» как обязательного для изучения на уровне среднего общего образования</w:t>
      </w:r>
    </w:p>
    <w:p w:rsidR="005B0401" w:rsidRPr="008059AE" w:rsidRDefault="005B0401" w:rsidP="005B0401">
      <w:pPr>
        <w:widowControl w:val="0"/>
        <w:tabs>
          <w:tab w:val="left" w:pos="993"/>
        </w:tabs>
        <w:jc w:val="both"/>
        <w:rPr>
          <w:rFonts w:ascii="PT Astra Serif" w:hAnsi="PT Astra Serif"/>
          <w:sz w:val="24"/>
          <w:szCs w:val="24"/>
        </w:rPr>
      </w:pPr>
      <w:r w:rsidRPr="008059AE">
        <w:rPr>
          <w:rFonts w:ascii="PT Astra Serif" w:hAnsi="PT Astra Serif"/>
          <w:sz w:val="24"/>
          <w:szCs w:val="24"/>
        </w:rPr>
        <w:t>-Нормативные правовые акты министерства образования Саратовской области, регламентирующие деятельность образовательных учреждений региона.</w:t>
      </w:r>
    </w:p>
    <w:p w:rsidR="005B0401" w:rsidRPr="008059AE" w:rsidRDefault="00E0255C" w:rsidP="005B0401">
      <w:pPr>
        <w:widowControl w:val="0"/>
        <w:tabs>
          <w:tab w:val="left" w:pos="993"/>
        </w:tabs>
        <w:jc w:val="both"/>
        <w:rPr>
          <w:rFonts w:ascii="PT Astra Serif" w:hAnsi="PT Astra Serif"/>
          <w:sz w:val="24"/>
          <w:szCs w:val="24"/>
        </w:rPr>
      </w:pPr>
      <w:r w:rsidRPr="008059AE">
        <w:rPr>
          <w:rFonts w:ascii="PT Astra Serif" w:hAnsi="PT Astra Serif"/>
          <w:sz w:val="24"/>
          <w:szCs w:val="24"/>
        </w:rPr>
        <w:t>-</w:t>
      </w:r>
      <w:r w:rsidR="005B0401" w:rsidRPr="008059AE">
        <w:rPr>
          <w:rFonts w:ascii="PT Astra Serif" w:hAnsi="PT Astra Serif"/>
          <w:sz w:val="24"/>
          <w:szCs w:val="24"/>
        </w:rPr>
        <w:t>Основная образовательная программа среднего общего образования МОУ СОШ с.Родничок им.В.П. Сергеева Балашовского района Саратовской области ;</w:t>
      </w:r>
    </w:p>
    <w:p w:rsidR="005B0401" w:rsidRPr="008059AE" w:rsidRDefault="005B0401" w:rsidP="005B0401">
      <w:pPr>
        <w:widowControl w:val="0"/>
        <w:tabs>
          <w:tab w:val="left" w:pos="993"/>
        </w:tabs>
        <w:jc w:val="both"/>
        <w:rPr>
          <w:rFonts w:ascii="PT Astra Serif" w:hAnsi="PT Astra Serif"/>
          <w:sz w:val="24"/>
          <w:szCs w:val="24"/>
        </w:rPr>
      </w:pPr>
      <w:r w:rsidRPr="008059AE">
        <w:rPr>
          <w:rFonts w:ascii="PT Astra Serif" w:hAnsi="PT Astra Serif"/>
          <w:sz w:val="24"/>
          <w:szCs w:val="24"/>
        </w:rPr>
        <w:t>-Положение о порядке текущего контроля успеваемости, промежуточной аттестации обучающихся, осваивающих общеобразовательные программы в МОУ с.Родничок им.В.П. Сергеева Балашовского района Саратовской области;</w:t>
      </w:r>
    </w:p>
    <w:p w:rsidR="005B0401" w:rsidRPr="008059AE" w:rsidRDefault="005B0401" w:rsidP="005B0401">
      <w:pPr>
        <w:pStyle w:val="a3"/>
        <w:tabs>
          <w:tab w:val="left" w:pos="0"/>
          <w:tab w:val="left" w:pos="142"/>
        </w:tabs>
        <w:spacing w:after="200"/>
        <w:ind w:left="0"/>
        <w:rPr>
          <w:rFonts w:ascii="PT Astra Serif" w:hAnsi="PT Astra Serif"/>
          <w:sz w:val="24"/>
          <w:szCs w:val="24"/>
        </w:rPr>
      </w:pPr>
    </w:p>
    <w:p w:rsidR="005B0401" w:rsidRPr="008059AE" w:rsidRDefault="005B0401" w:rsidP="00A04164">
      <w:pPr>
        <w:pStyle w:val="a3"/>
        <w:tabs>
          <w:tab w:val="left" w:pos="0"/>
          <w:tab w:val="left" w:pos="142"/>
        </w:tabs>
        <w:spacing w:after="200"/>
        <w:ind w:left="0"/>
        <w:jc w:val="both"/>
        <w:rPr>
          <w:rFonts w:ascii="PT Astra Serif" w:hAnsi="PT Astra Serif"/>
          <w:sz w:val="24"/>
          <w:szCs w:val="24"/>
        </w:rPr>
      </w:pPr>
      <w:r w:rsidRPr="008059AE">
        <w:rPr>
          <w:rFonts w:ascii="PT Astra Serif" w:hAnsi="PT Astra Serif"/>
          <w:sz w:val="24"/>
          <w:szCs w:val="24"/>
        </w:rPr>
        <w:t>1.3.Содержание и структура учебного плана определяются требованиями ФГОС СОО, целями, задачами и спецификой образовательной деятельности школы, сформулированными в Уставе и ООП СОО МОУ  СОШ</w:t>
      </w:r>
      <w:r w:rsidR="00A04164" w:rsidRPr="008059AE">
        <w:rPr>
          <w:rFonts w:ascii="PT Astra Serif" w:hAnsi="PT Astra Serif"/>
          <w:sz w:val="24"/>
          <w:szCs w:val="24"/>
        </w:rPr>
        <w:t xml:space="preserve"> с.</w:t>
      </w:r>
      <w:r w:rsidR="008059AE">
        <w:rPr>
          <w:rFonts w:ascii="PT Astra Serif" w:hAnsi="PT Astra Serif"/>
          <w:sz w:val="24"/>
          <w:szCs w:val="24"/>
        </w:rPr>
        <w:t xml:space="preserve"> </w:t>
      </w:r>
      <w:r w:rsidR="00A04164" w:rsidRPr="008059AE">
        <w:rPr>
          <w:rFonts w:ascii="PT Astra Serif" w:hAnsi="PT Astra Serif"/>
          <w:sz w:val="24"/>
          <w:szCs w:val="24"/>
        </w:rPr>
        <w:t xml:space="preserve">Родничок им.В.П. Сергеева </w:t>
      </w:r>
      <w:r w:rsidRPr="008059AE">
        <w:rPr>
          <w:rFonts w:ascii="PT Astra Serif" w:hAnsi="PT Astra Serif"/>
          <w:sz w:val="24"/>
          <w:szCs w:val="24"/>
        </w:rPr>
        <w:t xml:space="preserve">Балашовского района Саратовской области  </w:t>
      </w:r>
    </w:p>
    <w:p w:rsidR="009F5F5D" w:rsidRPr="008059AE" w:rsidRDefault="009F5F5D" w:rsidP="00342669">
      <w:pPr>
        <w:pStyle w:val="a3"/>
        <w:tabs>
          <w:tab w:val="left" w:pos="0"/>
          <w:tab w:val="left" w:pos="142"/>
        </w:tabs>
        <w:spacing w:after="200"/>
        <w:ind w:left="0"/>
        <w:rPr>
          <w:rFonts w:ascii="PT Astra Serif" w:hAnsi="PT Astra Serif"/>
          <w:sz w:val="24"/>
          <w:szCs w:val="24"/>
        </w:rPr>
      </w:pPr>
    </w:p>
    <w:p w:rsidR="00A04164" w:rsidRPr="008059AE" w:rsidRDefault="00A04164" w:rsidP="00A04164">
      <w:pPr>
        <w:spacing w:line="232" w:lineRule="auto"/>
        <w:jc w:val="both"/>
        <w:rPr>
          <w:rFonts w:ascii="PT Astra Serif" w:hAnsi="PT Astra Serif"/>
          <w:sz w:val="24"/>
          <w:szCs w:val="24"/>
        </w:rPr>
      </w:pPr>
      <w:r w:rsidRPr="008059AE">
        <w:rPr>
          <w:rFonts w:ascii="PT Astra Serif" w:hAnsi="PT Astra Serif"/>
          <w:sz w:val="24"/>
          <w:szCs w:val="24"/>
        </w:rPr>
        <w:t xml:space="preserve">1.4.МОУ СОШ с.Родничок им.В.П. Сергеева Балашовского района Саратовской области реализует  один профиль:             </w:t>
      </w:r>
    </w:p>
    <w:p w:rsidR="00A04164" w:rsidRPr="008059AE" w:rsidRDefault="00A04164" w:rsidP="00A04164">
      <w:pPr>
        <w:spacing w:line="232" w:lineRule="auto"/>
        <w:rPr>
          <w:rFonts w:ascii="PT Astra Serif" w:hAnsi="PT Astra Serif"/>
          <w:sz w:val="24"/>
          <w:szCs w:val="24"/>
        </w:rPr>
      </w:pPr>
      <w:r w:rsidRPr="008059AE">
        <w:rPr>
          <w:rFonts w:ascii="PT Astra Serif" w:hAnsi="PT Astra Serif"/>
          <w:sz w:val="24"/>
          <w:szCs w:val="24"/>
        </w:rPr>
        <w:t xml:space="preserve">     универсальный.</w:t>
      </w:r>
    </w:p>
    <w:p w:rsidR="00A04164" w:rsidRPr="008059AE" w:rsidRDefault="00A04164" w:rsidP="005F0125">
      <w:pPr>
        <w:spacing w:line="232" w:lineRule="auto"/>
        <w:rPr>
          <w:rFonts w:ascii="PT Astra Serif" w:hAnsi="PT Astra Serif"/>
          <w:sz w:val="24"/>
          <w:szCs w:val="24"/>
        </w:rPr>
      </w:pPr>
    </w:p>
    <w:p w:rsidR="000250C5" w:rsidRPr="008059AE" w:rsidRDefault="005F0125" w:rsidP="00A04164">
      <w:pPr>
        <w:spacing w:line="232" w:lineRule="auto"/>
        <w:jc w:val="both"/>
        <w:rPr>
          <w:rFonts w:ascii="PT Astra Serif" w:hAnsi="PT Astra Serif"/>
          <w:sz w:val="24"/>
          <w:szCs w:val="24"/>
        </w:rPr>
      </w:pPr>
      <w:r w:rsidRPr="008059AE">
        <w:rPr>
          <w:rFonts w:ascii="PT Astra Serif" w:hAnsi="PT Astra Serif"/>
          <w:sz w:val="24"/>
          <w:szCs w:val="24"/>
        </w:rPr>
        <w:t>Учебный план</w:t>
      </w:r>
      <w:r w:rsidR="00342669" w:rsidRPr="008059AE">
        <w:rPr>
          <w:rFonts w:ascii="PT Astra Serif" w:hAnsi="PT Astra Serif"/>
          <w:sz w:val="24"/>
          <w:szCs w:val="24"/>
        </w:rPr>
        <w:t xml:space="preserve"> профиля обучения</w:t>
      </w:r>
      <w:r w:rsidRPr="008059AE">
        <w:rPr>
          <w:rFonts w:ascii="PT Astra Serif" w:hAnsi="PT Astra Serif"/>
          <w:sz w:val="24"/>
          <w:szCs w:val="24"/>
        </w:rPr>
        <w:t xml:space="preserve"> и (или) индивидуальный учебный план содержит </w:t>
      </w:r>
      <w:r w:rsidR="000250C5" w:rsidRPr="008059AE">
        <w:rPr>
          <w:rFonts w:ascii="PT Astra Serif" w:hAnsi="PT Astra Serif"/>
          <w:sz w:val="24"/>
          <w:szCs w:val="24"/>
        </w:rPr>
        <w:t xml:space="preserve"> </w:t>
      </w:r>
      <w:r w:rsidRPr="008059AE">
        <w:rPr>
          <w:rFonts w:ascii="PT Astra Serif" w:hAnsi="PT Astra Serif"/>
          <w:sz w:val="24"/>
          <w:szCs w:val="24"/>
        </w:rPr>
        <w:t>1</w:t>
      </w:r>
      <w:r w:rsidR="000250C5" w:rsidRPr="008059AE">
        <w:rPr>
          <w:rFonts w:ascii="PT Astra Serif" w:hAnsi="PT Astra Serif"/>
          <w:sz w:val="24"/>
          <w:szCs w:val="24"/>
        </w:rPr>
        <w:t>1</w:t>
      </w:r>
      <w:r w:rsidRPr="008059AE">
        <w:rPr>
          <w:rFonts w:ascii="PT Astra Serif" w:hAnsi="PT Astra Serif"/>
          <w:sz w:val="24"/>
          <w:szCs w:val="24"/>
        </w:rPr>
        <w:t xml:space="preserve"> учебных предметов и предусматривает изучение не менее одного учебного предмета из каждой предметной области, определенной ФГОС СОО. Общими для включения в учебные планы всех классов в соответствии с ФГОС СОО являются обязательные учебные предметы: </w:t>
      </w:r>
      <w:bookmarkStart w:id="1" w:name="_Hlk48066768"/>
      <w:r w:rsidRPr="008059AE">
        <w:rPr>
          <w:rFonts w:ascii="PT Astra Serif" w:hAnsi="PT Astra Serif"/>
          <w:sz w:val="24"/>
          <w:szCs w:val="24"/>
        </w:rPr>
        <w:t>«</w:t>
      </w:r>
      <w:r w:rsidRPr="008059AE">
        <w:rPr>
          <w:rFonts w:ascii="PT Astra Serif" w:hAnsi="PT Astra Serif"/>
          <w:b/>
          <w:bCs/>
          <w:sz w:val="24"/>
          <w:szCs w:val="24"/>
        </w:rPr>
        <w:t>Русский язык», «Литература», «Иностранный язык», «История», «Математика: алгебра и начала анализа, геометрия», «Физическая культура», «Основы безопасности жизнедеятельности»</w:t>
      </w:r>
      <w:r w:rsidR="000250C5" w:rsidRPr="008059AE">
        <w:rPr>
          <w:rFonts w:ascii="PT Astra Serif" w:hAnsi="PT Astra Serif"/>
          <w:b/>
          <w:bCs/>
          <w:sz w:val="24"/>
          <w:szCs w:val="24"/>
        </w:rPr>
        <w:t>,</w:t>
      </w:r>
      <w:r w:rsidR="000250C5" w:rsidRPr="008059AE">
        <w:rPr>
          <w:rFonts w:ascii="PT Astra Serif" w:hAnsi="PT Astra Serif"/>
          <w:b/>
          <w:sz w:val="24"/>
          <w:szCs w:val="24"/>
        </w:rPr>
        <w:t>«Астрономия»</w:t>
      </w:r>
    </w:p>
    <w:p w:rsidR="003963A7" w:rsidRPr="008059AE" w:rsidRDefault="003963A7" w:rsidP="00A04164">
      <w:pPr>
        <w:spacing w:line="232" w:lineRule="auto"/>
        <w:jc w:val="both"/>
        <w:rPr>
          <w:rFonts w:ascii="PT Astra Serif" w:hAnsi="PT Astra Serif"/>
          <w:b/>
          <w:sz w:val="24"/>
          <w:szCs w:val="24"/>
        </w:rPr>
      </w:pPr>
      <w:r w:rsidRPr="008059AE">
        <w:rPr>
          <w:rFonts w:ascii="PT Astra Serif" w:hAnsi="PT Astra Serif"/>
          <w:sz w:val="24"/>
          <w:szCs w:val="24"/>
        </w:rPr>
        <w:t xml:space="preserve">     На уровне образовательной организации в МОУ СОШ с. Родничок им. В.П. Сергеева обязательными для изучения в классе обучающихся в соответствии с ФГОС СОО является также предметы: «</w:t>
      </w:r>
      <w:r w:rsidRPr="008059AE">
        <w:rPr>
          <w:rFonts w:ascii="PT Astra Serif" w:hAnsi="PT Astra Serif"/>
          <w:b/>
          <w:sz w:val="24"/>
          <w:szCs w:val="24"/>
        </w:rPr>
        <w:t>Обществознание», «Физика», «Биология».</w:t>
      </w:r>
    </w:p>
    <w:bookmarkEnd w:id="1"/>
    <w:p w:rsidR="000250C5" w:rsidRPr="008059AE" w:rsidRDefault="000250C5" w:rsidP="00A04164">
      <w:pPr>
        <w:spacing w:line="232" w:lineRule="auto"/>
        <w:jc w:val="both"/>
        <w:rPr>
          <w:rFonts w:ascii="PT Astra Serif" w:eastAsia="Times New Roman" w:hAnsi="PT Astra Serif"/>
          <w:sz w:val="24"/>
          <w:szCs w:val="24"/>
        </w:rPr>
      </w:pPr>
      <w:r w:rsidRPr="008059AE">
        <w:rPr>
          <w:rFonts w:ascii="PT Astra Serif" w:eastAsia="Times New Roman" w:hAnsi="PT Astra Serif"/>
          <w:sz w:val="24"/>
          <w:szCs w:val="24"/>
        </w:rPr>
        <w:t>Таким образом во всех классах,  обучающихся в соответствии с ФГОС СОО    МОУ СОШ  с.Родничок им. В.П. Сергеева Балашовского района Саратовской области предусматривается изучение 11  обязательных предметов изучаемых на базовом  уровне.</w:t>
      </w:r>
    </w:p>
    <w:p w:rsidR="005F0125" w:rsidRPr="008059AE" w:rsidRDefault="005F0125" w:rsidP="005F0125">
      <w:pPr>
        <w:pStyle w:val="a3"/>
        <w:numPr>
          <w:ilvl w:val="0"/>
          <w:numId w:val="2"/>
        </w:numPr>
        <w:spacing w:line="15" w:lineRule="exact"/>
        <w:rPr>
          <w:rFonts w:ascii="PT Astra Serif" w:eastAsia="Times New Roman" w:hAnsi="PT Astra Serif"/>
          <w:sz w:val="24"/>
          <w:szCs w:val="24"/>
        </w:rPr>
      </w:pPr>
    </w:p>
    <w:p w:rsidR="005F0125" w:rsidRPr="008059AE" w:rsidRDefault="001734AD" w:rsidP="008059AE">
      <w:pPr>
        <w:tabs>
          <w:tab w:val="left" w:pos="9288"/>
        </w:tabs>
        <w:suppressAutoHyphens/>
        <w:ind w:firstLine="709"/>
        <w:jc w:val="both"/>
        <w:rPr>
          <w:rFonts w:ascii="PT Astra Serif" w:hAnsi="PT Astra Serif"/>
          <w:bCs/>
          <w:color w:val="000000"/>
          <w:sz w:val="24"/>
          <w:szCs w:val="24"/>
        </w:rPr>
      </w:pPr>
      <w:r w:rsidRPr="008059AE">
        <w:rPr>
          <w:rFonts w:ascii="PT Astra Serif" w:hAnsi="PT Astra Serif"/>
          <w:bCs/>
          <w:color w:val="000000"/>
          <w:sz w:val="24"/>
          <w:szCs w:val="24"/>
        </w:rPr>
        <w:t>Общее количество учебных занятий с учетом предметов/курсов для индивидуального выбора не превышает 34 часов в неделю.</w:t>
      </w:r>
    </w:p>
    <w:p w:rsidR="008059AE" w:rsidRDefault="001734AD" w:rsidP="000F684E">
      <w:pPr>
        <w:spacing w:line="236" w:lineRule="auto"/>
        <w:ind w:firstLine="708"/>
        <w:jc w:val="both"/>
        <w:rPr>
          <w:rFonts w:ascii="PT Astra Serif" w:hAnsi="PT Astra Serif"/>
          <w:b/>
          <w:color w:val="000000"/>
          <w:sz w:val="24"/>
          <w:szCs w:val="24"/>
        </w:rPr>
      </w:pPr>
      <w:r w:rsidRPr="008059AE">
        <w:rPr>
          <w:rFonts w:ascii="PT Astra Serif" w:hAnsi="PT Astra Serif"/>
          <w:b/>
          <w:color w:val="000000"/>
          <w:sz w:val="24"/>
          <w:szCs w:val="24"/>
        </w:rPr>
        <w:t xml:space="preserve">         </w:t>
      </w:r>
    </w:p>
    <w:p w:rsidR="000F684E" w:rsidRPr="008059AE" w:rsidRDefault="008059AE" w:rsidP="000F684E">
      <w:pPr>
        <w:spacing w:line="236" w:lineRule="auto"/>
        <w:ind w:firstLine="708"/>
        <w:jc w:val="both"/>
        <w:rPr>
          <w:rFonts w:ascii="PT Astra Serif" w:hAnsi="PT Astra Serif"/>
          <w:sz w:val="24"/>
          <w:szCs w:val="24"/>
        </w:rPr>
      </w:pPr>
      <w:r>
        <w:rPr>
          <w:rFonts w:ascii="PT Astra Serif" w:hAnsi="PT Astra Serif"/>
          <w:b/>
          <w:color w:val="000000"/>
          <w:sz w:val="24"/>
          <w:szCs w:val="24"/>
        </w:rPr>
        <w:t xml:space="preserve"> Учебный план </w:t>
      </w:r>
      <w:r w:rsidR="000F684E" w:rsidRPr="008059AE">
        <w:rPr>
          <w:rFonts w:ascii="PT Astra Serif" w:hAnsi="PT Astra Serif"/>
          <w:b/>
          <w:color w:val="000000"/>
          <w:sz w:val="24"/>
          <w:szCs w:val="24"/>
        </w:rPr>
        <w:t xml:space="preserve">11 </w:t>
      </w:r>
      <w:r w:rsidR="001734AD" w:rsidRPr="008059AE">
        <w:rPr>
          <w:rFonts w:ascii="PT Astra Serif" w:hAnsi="PT Astra Serif"/>
          <w:b/>
          <w:color w:val="000000"/>
          <w:sz w:val="24"/>
          <w:szCs w:val="24"/>
        </w:rPr>
        <w:t>класса</w:t>
      </w:r>
      <w:r w:rsidR="001734AD" w:rsidRPr="008059AE">
        <w:rPr>
          <w:rFonts w:ascii="PT Astra Serif" w:hAnsi="PT Astra Serif"/>
          <w:bCs/>
          <w:color w:val="000000"/>
          <w:sz w:val="24"/>
          <w:szCs w:val="24"/>
        </w:rPr>
        <w:t xml:space="preserve"> обеспечивает реализацию </w:t>
      </w:r>
      <w:r w:rsidR="001734AD" w:rsidRPr="008059AE">
        <w:rPr>
          <w:rFonts w:ascii="PT Astra Serif" w:hAnsi="PT Astra Serif"/>
          <w:b/>
          <w:color w:val="000000"/>
          <w:sz w:val="24"/>
          <w:szCs w:val="24"/>
        </w:rPr>
        <w:t>универсального профиля</w:t>
      </w:r>
      <w:r w:rsidR="001734AD" w:rsidRPr="008059AE">
        <w:rPr>
          <w:rFonts w:ascii="PT Astra Serif" w:hAnsi="PT Astra Serif"/>
          <w:bCs/>
          <w:color w:val="000000"/>
          <w:sz w:val="24"/>
          <w:szCs w:val="24"/>
        </w:rPr>
        <w:t xml:space="preserve">. При пятидневной учебной неделе и </w:t>
      </w:r>
      <w:r>
        <w:rPr>
          <w:rFonts w:ascii="PT Astra Serif" w:hAnsi="PT Astra Serif"/>
          <w:bCs/>
          <w:color w:val="000000"/>
          <w:sz w:val="24"/>
          <w:szCs w:val="24"/>
        </w:rPr>
        <w:t>33</w:t>
      </w:r>
      <w:r w:rsidR="001734AD" w:rsidRPr="008059AE">
        <w:rPr>
          <w:rFonts w:ascii="PT Astra Serif" w:hAnsi="PT Astra Serif"/>
          <w:bCs/>
          <w:color w:val="000000"/>
          <w:sz w:val="24"/>
          <w:szCs w:val="24"/>
        </w:rPr>
        <w:t xml:space="preserve"> учебных неделях </w:t>
      </w:r>
      <w:r w:rsidR="000F684E" w:rsidRPr="008059AE">
        <w:rPr>
          <w:rFonts w:ascii="PT Astra Serif" w:eastAsia="Times New Roman" w:hAnsi="PT Astra Serif"/>
          <w:sz w:val="24"/>
          <w:szCs w:val="24"/>
        </w:rPr>
        <w:t>за</w:t>
      </w:r>
      <w:r>
        <w:rPr>
          <w:rFonts w:ascii="PT Astra Serif" w:eastAsia="Times New Roman" w:hAnsi="PT Astra Serif"/>
          <w:sz w:val="24"/>
          <w:szCs w:val="24"/>
        </w:rPr>
        <w:t>1 год</w:t>
      </w:r>
      <w:r w:rsidR="000F684E" w:rsidRPr="008059AE">
        <w:rPr>
          <w:rFonts w:ascii="PT Astra Serif" w:eastAsia="Times New Roman" w:hAnsi="PT Astra Serif"/>
          <w:sz w:val="24"/>
          <w:szCs w:val="24"/>
        </w:rPr>
        <w:t>.</w:t>
      </w:r>
    </w:p>
    <w:p w:rsidR="001734AD" w:rsidRPr="008059AE" w:rsidRDefault="001734AD" w:rsidP="008059AE">
      <w:pPr>
        <w:pStyle w:val="ad"/>
        <w:ind w:firstLine="709"/>
        <w:jc w:val="both"/>
        <w:rPr>
          <w:rFonts w:ascii="PT Astra Serif" w:hAnsi="PT Astra Serif"/>
        </w:rPr>
      </w:pPr>
      <w:r w:rsidRPr="008059AE">
        <w:rPr>
          <w:rFonts w:ascii="PT Astra Serif" w:hAnsi="PT Astra Serif"/>
        </w:rPr>
        <w:t xml:space="preserve">Учебный план состоит из двух частей: обязательной части и </w:t>
      </w:r>
      <w:r w:rsidR="000250C5" w:rsidRPr="008059AE">
        <w:rPr>
          <w:rFonts w:ascii="PT Astra Serif" w:hAnsi="PT Astra Serif"/>
        </w:rPr>
        <w:t>части,</w:t>
      </w:r>
      <w:r w:rsidRPr="008059AE">
        <w:rPr>
          <w:rFonts w:ascii="PT Astra Serif" w:hAnsi="PT Astra Serif"/>
        </w:rPr>
        <w:t xml:space="preserve"> формируемой участниками образовательного процесса, включающей внеурочную деятельность. Обязательная часть составляет 60%, а часть, формируемая участниками образовательного процесса - 40% от общего объема ООП.</w:t>
      </w:r>
    </w:p>
    <w:p w:rsidR="001734AD" w:rsidRPr="008059AE" w:rsidRDefault="001734AD" w:rsidP="00A04164">
      <w:pPr>
        <w:pStyle w:val="ad"/>
        <w:jc w:val="both"/>
        <w:rPr>
          <w:rFonts w:ascii="PT Astra Serif" w:hAnsi="PT Astra Serif"/>
        </w:rPr>
      </w:pPr>
      <w:r w:rsidRPr="008059AE">
        <w:rPr>
          <w:rFonts w:ascii="PT Astra Serif" w:hAnsi="PT Astra Serif"/>
          <w:b/>
          <w:bCs/>
        </w:rPr>
        <w:t>Обязательная часть учебного плана</w:t>
      </w:r>
      <w:r w:rsidRPr="008059AE">
        <w:rPr>
          <w:rFonts w:ascii="PT Astra Serif" w:hAnsi="PT Astra Serif"/>
        </w:rPr>
        <w:t xml:space="preserve"> определяет состав обязательных учебных предметов в соответствии с ФГОС СОО для реализации основной образовательной программы </w:t>
      </w:r>
      <w:r w:rsidR="008059AE">
        <w:rPr>
          <w:rFonts w:ascii="PT Astra Serif" w:hAnsi="PT Astra Serif"/>
        </w:rPr>
        <w:t xml:space="preserve">среднего общего образования в 11 </w:t>
      </w:r>
      <w:r w:rsidRPr="008059AE">
        <w:rPr>
          <w:rFonts w:ascii="PT Astra Serif" w:hAnsi="PT Astra Serif"/>
        </w:rPr>
        <w:t>класс</w:t>
      </w:r>
      <w:r w:rsidR="008059AE">
        <w:rPr>
          <w:rFonts w:ascii="PT Astra Serif" w:hAnsi="PT Astra Serif"/>
        </w:rPr>
        <w:t>е</w:t>
      </w:r>
      <w:r w:rsidRPr="008059AE">
        <w:rPr>
          <w:rFonts w:ascii="PT Astra Serif" w:hAnsi="PT Astra Serif"/>
        </w:rPr>
        <w:t xml:space="preserve"> и учебное время, отводимое на их изучение.</w:t>
      </w:r>
    </w:p>
    <w:p w:rsidR="001074AA" w:rsidRPr="008059AE" w:rsidRDefault="001074AA" w:rsidP="001074AA">
      <w:pPr>
        <w:ind w:left="380" w:right="140" w:firstLine="701"/>
        <w:jc w:val="both"/>
        <w:rPr>
          <w:rFonts w:ascii="PT Astra Serif" w:hAnsi="PT Astra Serif"/>
          <w:sz w:val="24"/>
          <w:szCs w:val="24"/>
        </w:rPr>
      </w:pPr>
      <w:r w:rsidRPr="008059AE">
        <w:rPr>
          <w:rFonts w:ascii="PT Astra Serif" w:eastAsia="Times New Roman" w:hAnsi="PT Astra Serif"/>
          <w:b/>
          <w:bCs/>
          <w:sz w:val="24"/>
          <w:szCs w:val="24"/>
        </w:rPr>
        <w:t xml:space="preserve">Часть учебного плана, формируемая участниками образовательного процесса, </w:t>
      </w:r>
      <w:r w:rsidRPr="008059AE">
        <w:rPr>
          <w:rFonts w:ascii="PT Astra Serif" w:eastAsia="Times New Roman" w:hAnsi="PT Astra Serif"/>
          <w:sz w:val="24"/>
          <w:szCs w:val="24"/>
        </w:rPr>
        <w:t>определяет содержание образования,</w:t>
      </w:r>
      <w:r w:rsidR="008059AE">
        <w:rPr>
          <w:rFonts w:ascii="PT Astra Serif" w:eastAsia="Times New Roman" w:hAnsi="PT Astra Serif"/>
          <w:sz w:val="24"/>
          <w:szCs w:val="24"/>
        </w:rPr>
        <w:t xml:space="preserve"> </w:t>
      </w:r>
      <w:r w:rsidRPr="008059AE">
        <w:rPr>
          <w:rFonts w:ascii="PT Astra Serif" w:eastAsia="Times New Roman" w:hAnsi="PT Astra Serif"/>
          <w:sz w:val="24"/>
          <w:szCs w:val="24"/>
        </w:rPr>
        <w:t>обеспечивающего реализацию</w:t>
      </w:r>
      <w:r w:rsidR="008059AE">
        <w:rPr>
          <w:rFonts w:ascii="PT Astra Serif" w:eastAsia="Times New Roman" w:hAnsi="PT Astra Serif"/>
          <w:sz w:val="24"/>
          <w:szCs w:val="24"/>
        </w:rPr>
        <w:t xml:space="preserve"> </w:t>
      </w:r>
      <w:r w:rsidRPr="008059AE">
        <w:rPr>
          <w:rFonts w:ascii="PT Astra Serif" w:eastAsia="Times New Roman" w:hAnsi="PT Astra Serif"/>
          <w:sz w:val="24"/>
          <w:szCs w:val="24"/>
        </w:rPr>
        <w:t>образовательного заказа всех участников образовательного процесса.</w:t>
      </w:r>
    </w:p>
    <w:p w:rsidR="001074AA" w:rsidRPr="008059AE" w:rsidRDefault="001074AA" w:rsidP="00606295">
      <w:pPr>
        <w:jc w:val="both"/>
        <w:rPr>
          <w:rFonts w:ascii="PT Astra Serif" w:hAnsi="PT Astra Serif"/>
          <w:sz w:val="24"/>
          <w:szCs w:val="24"/>
        </w:rPr>
      </w:pPr>
      <w:r w:rsidRPr="008059AE">
        <w:rPr>
          <w:rFonts w:ascii="PT Astra Serif" w:eastAsia="Times New Roman" w:hAnsi="PT Astra Serif"/>
          <w:sz w:val="24"/>
          <w:szCs w:val="24"/>
        </w:rPr>
        <w:t xml:space="preserve">         Время, отводимое на данную часть </w:t>
      </w:r>
      <w:r w:rsidR="00E34908" w:rsidRPr="008059AE">
        <w:rPr>
          <w:rFonts w:ascii="PT Astra Serif" w:eastAsia="Times New Roman" w:hAnsi="PT Astra Serif"/>
          <w:sz w:val="24"/>
          <w:szCs w:val="24"/>
        </w:rPr>
        <w:t>учебного плана,</w:t>
      </w:r>
      <w:r w:rsidRPr="008059AE">
        <w:rPr>
          <w:rFonts w:ascii="PT Astra Serif" w:eastAsia="Times New Roman" w:hAnsi="PT Astra Serif"/>
          <w:sz w:val="24"/>
          <w:szCs w:val="24"/>
        </w:rPr>
        <w:t xml:space="preserve"> может быть использовано на:</w:t>
      </w:r>
    </w:p>
    <w:p w:rsidR="001074AA" w:rsidRPr="008059AE" w:rsidRDefault="001074AA" w:rsidP="001074AA">
      <w:pPr>
        <w:tabs>
          <w:tab w:val="left" w:pos="1380"/>
        </w:tabs>
        <w:ind w:right="140"/>
        <w:jc w:val="both"/>
        <w:rPr>
          <w:rFonts w:ascii="PT Astra Serif" w:eastAsia="Times New Roman" w:hAnsi="PT Astra Serif"/>
          <w:sz w:val="24"/>
          <w:szCs w:val="24"/>
        </w:rPr>
      </w:pPr>
      <w:r w:rsidRPr="008059AE">
        <w:rPr>
          <w:rFonts w:ascii="PT Astra Serif" w:eastAsia="Times New Roman" w:hAnsi="PT Astra Serif"/>
          <w:sz w:val="24"/>
          <w:szCs w:val="24"/>
        </w:rPr>
        <w:lastRenderedPageBreak/>
        <w:t>-  увеличение учебных часов, предусмотренных на изучение отдельных предметов обязательной части;</w:t>
      </w:r>
    </w:p>
    <w:p w:rsidR="001074AA" w:rsidRPr="008059AE" w:rsidRDefault="001074AA" w:rsidP="001074AA">
      <w:pPr>
        <w:tabs>
          <w:tab w:val="left" w:pos="1380"/>
        </w:tabs>
        <w:ind w:right="120"/>
        <w:jc w:val="both"/>
        <w:rPr>
          <w:rFonts w:ascii="PT Astra Serif" w:eastAsia="Times New Roman" w:hAnsi="PT Astra Serif"/>
          <w:sz w:val="24"/>
          <w:szCs w:val="24"/>
        </w:rPr>
      </w:pPr>
      <w:r w:rsidRPr="008059AE">
        <w:rPr>
          <w:rFonts w:ascii="PT Astra Serif" w:eastAsia="Times New Roman" w:hAnsi="PT Astra Serif"/>
          <w:sz w:val="24"/>
          <w:szCs w:val="24"/>
        </w:rPr>
        <w:t xml:space="preserve">   - введение специально разработанных учебных курсов, курсов по выбору, внутрипредметных модулей и др., обеспечивающих интересы и потребности участников образовательного процесса;</w:t>
      </w:r>
    </w:p>
    <w:p w:rsidR="001074AA" w:rsidRPr="008059AE" w:rsidRDefault="001074AA" w:rsidP="001074AA">
      <w:pPr>
        <w:tabs>
          <w:tab w:val="left" w:pos="1400"/>
        </w:tabs>
        <w:rPr>
          <w:rFonts w:ascii="PT Astra Serif" w:eastAsia="Times New Roman" w:hAnsi="PT Astra Serif"/>
          <w:sz w:val="24"/>
          <w:szCs w:val="24"/>
        </w:rPr>
      </w:pPr>
      <w:r w:rsidRPr="008059AE">
        <w:rPr>
          <w:rFonts w:ascii="PT Astra Serif" w:eastAsia="Times New Roman" w:hAnsi="PT Astra Serif"/>
          <w:sz w:val="24"/>
          <w:szCs w:val="24"/>
        </w:rPr>
        <w:t xml:space="preserve">     - индивидуальную и коррекционную работу;</w:t>
      </w:r>
    </w:p>
    <w:p w:rsidR="001074AA" w:rsidRPr="008059AE" w:rsidRDefault="001074AA" w:rsidP="001074AA">
      <w:pPr>
        <w:tabs>
          <w:tab w:val="left" w:pos="1400"/>
        </w:tabs>
        <w:rPr>
          <w:rFonts w:ascii="PT Astra Serif" w:eastAsia="Times New Roman" w:hAnsi="PT Astra Serif"/>
          <w:sz w:val="24"/>
          <w:szCs w:val="24"/>
        </w:rPr>
      </w:pPr>
      <w:r w:rsidRPr="008059AE">
        <w:rPr>
          <w:rFonts w:ascii="PT Astra Serif" w:eastAsia="Times New Roman" w:hAnsi="PT Astra Serif"/>
          <w:sz w:val="24"/>
          <w:szCs w:val="24"/>
        </w:rPr>
        <w:t xml:space="preserve">     - метапредметную</w:t>
      </w:r>
      <w:r w:rsidR="008059AE">
        <w:rPr>
          <w:rFonts w:ascii="PT Astra Serif" w:eastAsia="Times New Roman" w:hAnsi="PT Astra Serif"/>
          <w:sz w:val="24"/>
          <w:szCs w:val="24"/>
        </w:rPr>
        <w:t xml:space="preserve"> </w:t>
      </w:r>
      <w:r w:rsidRPr="008059AE">
        <w:rPr>
          <w:rFonts w:ascii="PT Astra Serif" w:eastAsia="Times New Roman" w:hAnsi="PT Astra Serif"/>
          <w:sz w:val="24"/>
          <w:szCs w:val="24"/>
        </w:rPr>
        <w:t>интеграцию, исследовательскую и проектную деятельность;</w:t>
      </w:r>
    </w:p>
    <w:p w:rsidR="001074AA" w:rsidRPr="008059AE" w:rsidRDefault="001074AA" w:rsidP="001074AA">
      <w:pPr>
        <w:tabs>
          <w:tab w:val="left" w:pos="1400"/>
        </w:tabs>
        <w:rPr>
          <w:rFonts w:ascii="PT Astra Serif" w:eastAsia="Times New Roman" w:hAnsi="PT Astra Serif"/>
          <w:sz w:val="24"/>
          <w:szCs w:val="24"/>
        </w:rPr>
      </w:pPr>
      <w:r w:rsidRPr="008059AE">
        <w:rPr>
          <w:rFonts w:ascii="PT Astra Serif" w:eastAsia="Times New Roman" w:hAnsi="PT Astra Serif"/>
          <w:sz w:val="24"/>
          <w:szCs w:val="24"/>
        </w:rPr>
        <w:t xml:space="preserve">  - работу с одаренными детьми;</w:t>
      </w:r>
    </w:p>
    <w:p w:rsidR="001074AA" w:rsidRPr="008059AE" w:rsidRDefault="001074AA" w:rsidP="001074AA">
      <w:pPr>
        <w:tabs>
          <w:tab w:val="left" w:pos="1380"/>
        </w:tabs>
        <w:ind w:right="120"/>
        <w:jc w:val="both"/>
        <w:rPr>
          <w:rFonts w:ascii="PT Astra Serif" w:eastAsia="Times New Roman" w:hAnsi="PT Astra Serif"/>
          <w:sz w:val="24"/>
          <w:szCs w:val="24"/>
        </w:rPr>
      </w:pPr>
      <w:r w:rsidRPr="008059AE">
        <w:rPr>
          <w:rFonts w:ascii="PT Astra Serif" w:eastAsia="Times New Roman" w:hAnsi="PT Astra Serif"/>
          <w:sz w:val="24"/>
          <w:szCs w:val="24"/>
        </w:rPr>
        <w:t xml:space="preserve">     - внеурочную деятельность (дополнительные образовательные модули, школьные научные общества, учебные научные исследования, практикумы, кружки, секции и др., </w:t>
      </w:r>
      <w:r w:rsidR="00481C26" w:rsidRPr="008059AE">
        <w:rPr>
          <w:rFonts w:ascii="PT Astra Serif" w:eastAsia="Times New Roman" w:hAnsi="PT Astra Serif"/>
          <w:sz w:val="24"/>
          <w:szCs w:val="24"/>
        </w:rPr>
        <w:t>проводимые формах</w:t>
      </w:r>
      <w:r w:rsidRPr="008059AE">
        <w:rPr>
          <w:rFonts w:ascii="PT Astra Serif" w:eastAsia="Times New Roman" w:hAnsi="PT Astra Serif"/>
          <w:sz w:val="24"/>
          <w:szCs w:val="24"/>
        </w:rPr>
        <w:t xml:space="preserve"> отличных от урочной деятельности);</w:t>
      </w:r>
    </w:p>
    <w:p w:rsidR="001074AA" w:rsidRPr="008059AE" w:rsidRDefault="001074AA" w:rsidP="001074AA">
      <w:pPr>
        <w:tabs>
          <w:tab w:val="left" w:pos="1400"/>
        </w:tabs>
        <w:rPr>
          <w:rFonts w:ascii="PT Astra Serif" w:eastAsia="Times New Roman" w:hAnsi="PT Astra Serif"/>
          <w:sz w:val="24"/>
          <w:szCs w:val="24"/>
        </w:rPr>
      </w:pPr>
      <w:r w:rsidRPr="008059AE">
        <w:rPr>
          <w:rFonts w:ascii="PT Astra Serif" w:eastAsia="Times New Roman" w:hAnsi="PT Astra Serif"/>
          <w:sz w:val="24"/>
          <w:szCs w:val="24"/>
        </w:rPr>
        <w:t xml:space="preserve">     - индивидуальный проект.</w:t>
      </w:r>
    </w:p>
    <w:p w:rsidR="001074AA" w:rsidRPr="008059AE" w:rsidRDefault="001074AA" w:rsidP="001074AA">
      <w:pPr>
        <w:ind w:left="380" w:right="120" w:firstLine="660"/>
        <w:jc w:val="both"/>
        <w:rPr>
          <w:rFonts w:ascii="PT Astra Serif" w:eastAsia="Times New Roman" w:hAnsi="PT Astra Serif"/>
          <w:sz w:val="24"/>
          <w:szCs w:val="24"/>
        </w:rPr>
      </w:pPr>
      <w:r w:rsidRPr="008059AE">
        <w:rPr>
          <w:rFonts w:ascii="PT Astra Serif" w:eastAsia="Times New Roman" w:hAnsi="PT Astra Serif"/>
          <w:sz w:val="24"/>
          <w:szCs w:val="24"/>
        </w:rPr>
        <w:t xml:space="preserve">Часть учебного плана, формируемая участниками образовательного процесса и </w:t>
      </w:r>
      <w:r w:rsidR="00A06EAA" w:rsidRPr="008059AE">
        <w:rPr>
          <w:rFonts w:ascii="PT Astra Serif" w:eastAsia="Times New Roman" w:hAnsi="PT Astra Serif"/>
          <w:sz w:val="24"/>
          <w:szCs w:val="24"/>
        </w:rPr>
        <w:t>время,</w:t>
      </w:r>
      <w:r w:rsidRPr="008059AE">
        <w:rPr>
          <w:rFonts w:ascii="PT Astra Serif" w:eastAsia="Times New Roman" w:hAnsi="PT Astra Serif"/>
          <w:sz w:val="24"/>
          <w:szCs w:val="24"/>
        </w:rPr>
        <w:t xml:space="preserve"> отводимое </w:t>
      </w:r>
      <w:r w:rsidR="00A06EAA" w:rsidRPr="008059AE">
        <w:rPr>
          <w:rFonts w:ascii="PT Astra Serif" w:eastAsia="Times New Roman" w:hAnsi="PT Astra Serif"/>
          <w:sz w:val="24"/>
          <w:szCs w:val="24"/>
        </w:rPr>
        <w:t>на его изучение,</w:t>
      </w:r>
      <w:r w:rsidRPr="008059AE">
        <w:rPr>
          <w:rFonts w:ascii="PT Astra Serif" w:eastAsia="Times New Roman" w:hAnsi="PT Astra Serif"/>
          <w:sz w:val="24"/>
          <w:szCs w:val="24"/>
        </w:rPr>
        <w:t xml:space="preserve"> определяется педагогическим советом школы, отражается в рабочих программах педагога. Изучение учебных предметов данного раздела учебного плана школы является обязательным для всех учащихся, сопровождается промежуточной аттестацией обучающихся, проводимых </w:t>
      </w:r>
      <w:r w:rsidR="00A06EAA" w:rsidRPr="008059AE">
        <w:rPr>
          <w:rFonts w:ascii="PT Astra Serif" w:eastAsia="Times New Roman" w:hAnsi="PT Astra Serif"/>
          <w:sz w:val="24"/>
          <w:szCs w:val="24"/>
        </w:rPr>
        <w:t>в формах,</w:t>
      </w:r>
      <w:r w:rsidRPr="008059AE">
        <w:rPr>
          <w:rFonts w:ascii="PT Astra Serif" w:eastAsia="Times New Roman" w:hAnsi="PT Astra Serif"/>
          <w:sz w:val="24"/>
          <w:szCs w:val="24"/>
        </w:rPr>
        <w:t xml:space="preserve"> определенных учебным планом.</w:t>
      </w:r>
    </w:p>
    <w:p w:rsidR="001074AA" w:rsidRPr="008059AE" w:rsidRDefault="001074AA" w:rsidP="001074AA">
      <w:pPr>
        <w:ind w:left="380" w:right="120" w:firstLine="660"/>
        <w:jc w:val="both"/>
        <w:rPr>
          <w:rFonts w:ascii="PT Astra Serif" w:eastAsia="Times New Roman" w:hAnsi="PT Astra Serif"/>
          <w:sz w:val="24"/>
          <w:szCs w:val="24"/>
        </w:rPr>
      </w:pPr>
      <w:r w:rsidRPr="008059AE">
        <w:rPr>
          <w:rFonts w:ascii="PT Astra Serif" w:eastAsia="Times New Roman" w:hAnsi="PT Astra Serif"/>
          <w:sz w:val="24"/>
          <w:szCs w:val="24"/>
        </w:rPr>
        <w:t>В учебный план входят следующие обязательные предметные области и учебные предметы:</w:t>
      </w:r>
    </w:p>
    <w:p w:rsidR="00292139" w:rsidRPr="008059AE" w:rsidRDefault="00292139" w:rsidP="001074AA">
      <w:pPr>
        <w:ind w:right="120"/>
        <w:jc w:val="both"/>
        <w:rPr>
          <w:rFonts w:ascii="PT Astra Serif" w:eastAsia="Times New Roman" w:hAnsi="PT Astra Serif"/>
          <w:sz w:val="24"/>
          <w:szCs w:val="24"/>
        </w:rPr>
      </w:pPr>
    </w:p>
    <w:tbl>
      <w:tblPr>
        <w:tblStyle w:val="aa"/>
        <w:tblW w:w="9456" w:type="dxa"/>
        <w:tblInd w:w="380" w:type="dxa"/>
        <w:tblLook w:val="04A0"/>
      </w:tblPr>
      <w:tblGrid>
        <w:gridCol w:w="3159"/>
        <w:gridCol w:w="4874"/>
        <w:gridCol w:w="1423"/>
      </w:tblGrid>
      <w:tr w:rsidR="00292139" w:rsidRPr="008059AE" w:rsidTr="008B16DF">
        <w:tc>
          <w:tcPr>
            <w:tcW w:w="3159" w:type="dxa"/>
          </w:tcPr>
          <w:p w:rsidR="00292139" w:rsidRPr="008059AE" w:rsidRDefault="00292139" w:rsidP="003F4514">
            <w:pPr>
              <w:ind w:right="120"/>
              <w:jc w:val="center"/>
              <w:rPr>
                <w:rFonts w:ascii="PT Astra Serif" w:eastAsia="Times New Roman" w:hAnsi="PT Astra Serif"/>
                <w:b/>
                <w:sz w:val="24"/>
                <w:szCs w:val="24"/>
              </w:rPr>
            </w:pPr>
            <w:r w:rsidRPr="008059AE">
              <w:rPr>
                <w:rFonts w:ascii="PT Astra Serif" w:eastAsia="Times New Roman" w:hAnsi="PT Astra Serif"/>
                <w:b/>
                <w:sz w:val="24"/>
                <w:szCs w:val="24"/>
              </w:rPr>
              <w:t>Предметная область</w:t>
            </w:r>
          </w:p>
        </w:tc>
        <w:tc>
          <w:tcPr>
            <w:tcW w:w="4874" w:type="dxa"/>
          </w:tcPr>
          <w:p w:rsidR="00292139" w:rsidRPr="008059AE" w:rsidRDefault="00292139" w:rsidP="003F4514">
            <w:pPr>
              <w:ind w:right="120"/>
              <w:jc w:val="center"/>
              <w:rPr>
                <w:rFonts w:ascii="PT Astra Serif" w:eastAsia="Times New Roman" w:hAnsi="PT Astra Serif"/>
                <w:b/>
                <w:sz w:val="24"/>
                <w:szCs w:val="24"/>
              </w:rPr>
            </w:pPr>
            <w:r w:rsidRPr="008059AE">
              <w:rPr>
                <w:rFonts w:ascii="PT Astra Serif" w:eastAsia="Times New Roman" w:hAnsi="PT Astra Serif"/>
                <w:b/>
                <w:sz w:val="24"/>
                <w:szCs w:val="24"/>
              </w:rPr>
              <w:t>Учебный предмет</w:t>
            </w:r>
          </w:p>
        </w:tc>
        <w:tc>
          <w:tcPr>
            <w:tcW w:w="1423" w:type="dxa"/>
          </w:tcPr>
          <w:p w:rsidR="00292139" w:rsidRPr="008059AE" w:rsidRDefault="00292139" w:rsidP="003F4514">
            <w:pPr>
              <w:ind w:right="120"/>
              <w:jc w:val="center"/>
              <w:rPr>
                <w:rFonts w:ascii="PT Astra Serif" w:eastAsia="Times New Roman" w:hAnsi="PT Astra Serif"/>
                <w:b/>
                <w:sz w:val="24"/>
                <w:szCs w:val="24"/>
              </w:rPr>
            </w:pPr>
            <w:r w:rsidRPr="008059AE">
              <w:rPr>
                <w:rFonts w:ascii="PT Astra Serif" w:eastAsia="Times New Roman" w:hAnsi="PT Astra Serif"/>
                <w:b/>
                <w:sz w:val="24"/>
                <w:szCs w:val="24"/>
              </w:rPr>
              <w:t>Уровень</w:t>
            </w:r>
          </w:p>
        </w:tc>
      </w:tr>
      <w:tr w:rsidR="00292139" w:rsidRPr="008059AE" w:rsidTr="008B16DF">
        <w:tc>
          <w:tcPr>
            <w:tcW w:w="3159" w:type="dxa"/>
          </w:tcPr>
          <w:p w:rsidR="00292139" w:rsidRPr="008059AE" w:rsidRDefault="00292139" w:rsidP="00292139">
            <w:pPr>
              <w:ind w:right="120"/>
              <w:rPr>
                <w:rFonts w:ascii="PT Astra Serif" w:eastAsia="Times New Roman" w:hAnsi="PT Astra Serif"/>
                <w:sz w:val="24"/>
                <w:szCs w:val="24"/>
              </w:rPr>
            </w:pPr>
            <w:r w:rsidRPr="008059AE">
              <w:rPr>
                <w:rFonts w:ascii="PT Astra Serif" w:eastAsia="Times New Roman" w:hAnsi="PT Astra Serif"/>
                <w:sz w:val="24"/>
                <w:szCs w:val="24"/>
              </w:rPr>
              <w:t>Русский язык и литература</w:t>
            </w:r>
          </w:p>
        </w:tc>
        <w:tc>
          <w:tcPr>
            <w:tcW w:w="4874"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Русский язык</w:t>
            </w:r>
          </w:p>
        </w:tc>
        <w:tc>
          <w:tcPr>
            <w:tcW w:w="1423"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 xml:space="preserve">Базовый </w:t>
            </w:r>
          </w:p>
        </w:tc>
      </w:tr>
      <w:tr w:rsidR="00292139" w:rsidRPr="008059AE" w:rsidTr="008B16DF">
        <w:tc>
          <w:tcPr>
            <w:tcW w:w="3159" w:type="dxa"/>
          </w:tcPr>
          <w:p w:rsidR="00292139" w:rsidRPr="008059AE" w:rsidRDefault="00292139" w:rsidP="003F4514">
            <w:pPr>
              <w:ind w:right="120"/>
              <w:jc w:val="both"/>
              <w:rPr>
                <w:rFonts w:ascii="PT Astra Serif" w:eastAsia="Times New Roman" w:hAnsi="PT Astra Serif"/>
                <w:sz w:val="24"/>
                <w:szCs w:val="24"/>
              </w:rPr>
            </w:pPr>
          </w:p>
        </w:tc>
        <w:tc>
          <w:tcPr>
            <w:tcW w:w="4874"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 xml:space="preserve">Литература </w:t>
            </w:r>
          </w:p>
        </w:tc>
        <w:tc>
          <w:tcPr>
            <w:tcW w:w="1423"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 xml:space="preserve">Базовый </w:t>
            </w:r>
          </w:p>
        </w:tc>
      </w:tr>
      <w:tr w:rsidR="00292139" w:rsidRPr="008059AE" w:rsidTr="008B16DF">
        <w:tc>
          <w:tcPr>
            <w:tcW w:w="3159"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Иностранные языки</w:t>
            </w:r>
          </w:p>
        </w:tc>
        <w:tc>
          <w:tcPr>
            <w:tcW w:w="4874"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 xml:space="preserve">Немецкий </w:t>
            </w:r>
          </w:p>
        </w:tc>
        <w:tc>
          <w:tcPr>
            <w:tcW w:w="1423"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 xml:space="preserve">Базовый </w:t>
            </w:r>
          </w:p>
        </w:tc>
      </w:tr>
      <w:tr w:rsidR="00292139" w:rsidRPr="008059AE" w:rsidTr="008B16DF">
        <w:tc>
          <w:tcPr>
            <w:tcW w:w="3159"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Общественные науки</w:t>
            </w:r>
          </w:p>
        </w:tc>
        <w:tc>
          <w:tcPr>
            <w:tcW w:w="4874"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История</w:t>
            </w:r>
          </w:p>
        </w:tc>
        <w:tc>
          <w:tcPr>
            <w:tcW w:w="1423"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Базовый</w:t>
            </w:r>
          </w:p>
        </w:tc>
      </w:tr>
      <w:tr w:rsidR="00292139" w:rsidRPr="008059AE" w:rsidTr="008B16DF">
        <w:tc>
          <w:tcPr>
            <w:tcW w:w="3159" w:type="dxa"/>
          </w:tcPr>
          <w:p w:rsidR="00292139" w:rsidRPr="008059AE" w:rsidRDefault="00292139" w:rsidP="003F4514">
            <w:pPr>
              <w:ind w:right="120"/>
              <w:jc w:val="both"/>
              <w:rPr>
                <w:rFonts w:ascii="PT Astra Serif" w:eastAsia="Times New Roman" w:hAnsi="PT Astra Serif"/>
                <w:sz w:val="24"/>
                <w:szCs w:val="24"/>
              </w:rPr>
            </w:pPr>
          </w:p>
        </w:tc>
        <w:tc>
          <w:tcPr>
            <w:tcW w:w="4874"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 xml:space="preserve">Обществознание </w:t>
            </w:r>
          </w:p>
        </w:tc>
        <w:tc>
          <w:tcPr>
            <w:tcW w:w="1423"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Базовый</w:t>
            </w:r>
          </w:p>
        </w:tc>
      </w:tr>
      <w:tr w:rsidR="00292139" w:rsidRPr="008059AE" w:rsidTr="008B16DF">
        <w:tc>
          <w:tcPr>
            <w:tcW w:w="3159" w:type="dxa"/>
          </w:tcPr>
          <w:p w:rsidR="00292139" w:rsidRPr="008059AE" w:rsidRDefault="00292139" w:rsidP="00292139">
            <w:pPr>
              <w:ind w:right="120"/>
              <w:rPr>
                <w:rFonts w:ascii="PT Astra Serif" w:eastAsia="Times New Roman" w:hAnsi="PT Astra Serif"/>
                <w:sz w:val="24"/>
                <w:szCs w:val="24"/>
              </w:rPr>
            </w:pPr>
            <w:r w:rsidRPr="008059AE">
              <w:rPr>
                <w:rFonts w:ascii="PT Astra Serif" w:eastAsia="Times New Roman" w:hAnsi="PT Astra Serif"/>
                <w:sz w:val="24"/>
                <w:szCs w:val="24"/>
              </w:rPr>
              <w:t>Математика и информатика</w:t>
            </w:r>
          </w:p>
        </w:tc>
        <w:tc>
          <w:tcPr>
            <w:tcW w:w="4874" w:type="dxa"/>
          </w:tcPr>
          <w:p w:rsidR="00292139" w:rsidRPr="008059AE" w:rsidRDefault="00292139" w:rsidP="00481C26">
            <w:pPr>
              <w:ind w:right="120"/>
              <w:rPr>
                <w:rFonts w:ascii="PT Astra Serif" w:eastAsia="Times New Roman" w:hAnsi="PT Astra Serif"/>
                <w:sz w:val="24"/>
                <w:szCs w:val="24"/>
              </w:rPr>
            </w:pPr>
            <w:r w:rsidRPr="008059AE">
              <w:rPr>
                <w:rFonts w:ascii="PT Astra Serif" w:eastAsia="Times New Roman" w:hAnsi="PT Astra Serif"/>
                <w:sz w:val="24"/>
                <w:szCs w:val="24"/>
              </w:rPr>
              <w:t>Математика: алгебра и начала математического анализа; геометрия</w:t>
            </w:r>
          </w:p>
        </w:tc>
        <w:tc>
          <w:tcPr>
            <w:tcW w:w="1423"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Базовый</w:t>
            </w:r>
          </w:p>
        </w:tc>
      </w:tr>
      <w:tr w:rsidR="00292139" w:rsidRPr="008059AE" w:rsidTr="008B16DF">
        <w:tc>
          <w:tcPr>
            <w:tcW w:w="3159"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Естественные науки</w:t>
            </w:r>
          </w:p>
        </w:tc>
        <w:tc>
          <w:tcPr>
            <w:tcW w:w="4874"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Физика</w:t>
            </w:r>
          </w:p>
        </w:tc>
        <w:tc>
          <w:tcPr>
            <w:tcW w:w="1423"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Базовый</w:t>
            </w:r>
          </w:p>
        </w:tc>
      </w:tr>
      <w:tr w:rsidR="00292139" w:rsidRPr="008059AE" w:rsidTr="008B16DF">
        <w:tc>
          <w:tcPr>
            <w:tcW w:w="3159" w:type="dxa"/>
          </w:tcPr>
          <w:p w:rsidR="00292139" w:rsidRPr="008059AE" w:rsidRDefault="00292139" w:rsidP="003F4514">
            <w:pPr>
              <w:ind w:right="120"/>
              <w:jc w:val="both"/>
              <w:rPr>
                <w:rFonts w:ascii="PT Astra Serif" w:eastAsia="Times New Roman" w:hAnsi="PT Astra Serif"/>
                <w:sz w:val="24"/>
                <w:szCs w:val="24"/>
              </w:rPr>
            </w:pPr>
          </w:p>
        </w:tc>
        <w:tc>
          <w:tcPr>
            <w:tcW w:w="4874"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Астрономия</w:t>
            </w:r>
          </w:p>
        </w:tc>
        <w:tc>
          <w:tcPr>
            <w:tcW w:w="1423"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Базовый</w:t>
            </w:r>
          </w:p>
        </w:tc>
      </w:tr>
      <w:tr w:rsidR="00292139" w:rsidRPr="008059AE" w:rsidTr="008B16DF">
        <w:tc>
          <w:tcPr>
            <w:tcW w:w="3159" w:type="dxa"/>
          </w:tcPr>
          <w:p w:rsidR="00292139" w:rsidRPr="008059AE" w:rsidRDefault="00292139" w:rsidP="003F4514">
            <w:pPr>
              <w:ind w:right="120"/>
              <w:jc w:val="both"/>
              <w:rPr>
                <w:rFonts w:ascii="PT Astra Serif" w:eastAsia="Times New Roman" w:hAnsi="PT Astra Serif"/>
                <w:sz w:val="24"/>
                <w:szCs w:val="24"/>
              </w:rPr>
            </w:pPr>
          </w:p>
        </w:tc>
        <w:tc>
          <w:tcPr>
            <w:tcW w:w="4874"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Биология</w:t>
            </w:r>
          </w:p>
        </w:tc>
        <w:tc>
          <w:tcPr>
            <w:tcW w:w="1423"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Базовый</w:t>
            </w:r>
          </w:p>
        </w:tc>
      </w:tr>
      <w:tr w:rsidR="00292139" w:rsidRPr="008059AE" w:rsidTr="008B16DF">
        <w:tc>
          <w:tcPr>
            <w:tcW w:w="3159" w:type="dxa"/>
          </w:tcPr>
          <w:p w:rsidR="00292139" w:rsidRPr="008059AE" w:rsidRDefault="00292139" w:rsidP="003F4514">
            <w:pPr>
              <w:ind w:right="120"/>
              <w:jc w:val="both"/>
              <w:rPr>
                <w:rFonts w:ascii="PT Astra Serif" w:eastAsia="Times New Roman" w:hAnsi="PT Astra Serif"/>
                <w:sz w:val="24"/>
                <w:szCs w:val="24"/>
              </w:rPr>
            </w:pPr>
          </w:p>
        </w:tc>
        <w:tc>
          <w:tcPr>
            <w:tcW w:w="4874"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Химия</w:t>
            </w:r>
          </w:p>
        </w:tc>
        <w:tc>
          <w:tcPr>
            <w:tcW w:w="1423"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Базовый</w:t>
            </w:r>
          </w:p>
        </w:tc>
      </w:tr>
      <w:tr w:rsidR="00292139" w:rsidRPr="008059AE" w:rsidTr="008B16DF">
        <w:tc>
          <w:tcPr>
            <w:tcW w:w="3159" w:type="dxa"/>
          </w:tcPr>
          <w:p w:rsidR="00292139" w:rsidRPr="008059AE" w:rsidRDefault="00292139" w:rsidP="00292139">
            <w:pPr>
              <w:ind w:right="120"/>
              <w:rPr>
                <w:rFonts w:ascii="PT Astra Serif" w:eastAsia="Times New Roman" w:hAnsi="PT Astra Serif"/>
                <w:sz w:val="24"/>
                <w:szCs w:val="24"/>
              </w:rPr>
            </w:pPr>
            <w:r w:rsidRPr="008059AE">
              <w:rPr>
                <w:rFonts w:ascii="PT Astra Serif" w:eastAsia="Times New Roman" w:hAnsi="PT Astra Serif"/>
                <w:sz w:val="24"/>
                <w:szCs w:val="24"/>
              </w:rPr>
              <w:t>Физическая культура, экология и ОБЖ</w:t>
            </w:r>
          </w:p>
        </w:tc>
        <w:tc>
          <w:tcPr>
            <w:tcW w:w="4874"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Физическая культура</w:t>
            </w:r>
          </w:p>
        </w:tc>
        <w:tc>
          <w:tcPr>
            <w:tcW w:w="1423"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Базовый</w:t>
            </w:r>
          </w:p>
        </w:tc>
      </w:tr>
      <w:tr w:rsidR="00292139" w:rsidRPr="008059AE" w:rsidTr="008B16DF">
        <w:tc>
          <w:tcPr>
            <w:tcW w:w="3159" w:type="dxa"/>
          </w:tcPr>
          <w:p w:rsidR="00292139" w:rsidRPr="008059AE" w:rsidRDefault="00292139" w:rsidP="003F4514">
            <w:pPr>
              <w:ind w:right="120"/>
              <w:jc w:val="both"/>
              <w:rPr>
                <w:rFonts w:ascii="PT Astra Serif" w:eastAsia="Times New Roman" w:hAnsi="PT Astra Serif"/>
                <w:sz w:val="24"/>
                <w:szCs w:val="24"/>
              </w:rPr>
            </w:pPr>
          </w:p>
        </w:tc>
        <w:tc>
          <w:tcPr>
            <w:tcW w:w="4874" w:type="dxa"/>
          </w:tcPr>
          <w:p w:rsidR="00292139" w:rsidRPr="008059AE" w:rsidRDefault="008B16DF" w:rsidP="008B16DF">
            <w:pPr>
              <w:ind w:right="120"/>
              <w:rPr>
                <w:rFonts w:ascii="PT Astra Serif" w:eastAsia="Times New Roman" w:hAnsi="PT Astra Serif"/>
                <w:sz w:val="24"/>
                <w:szCs w:val="24"/>
              </w:rPr>
            </w:pPr>
            <w:r w:rsidRPr="008059AE">
              <w:rPr>
                <w:rFonts w:ascii="PT Astra Serif" w:eastAsia="Times New Roman" w:hAnsi="PT Astra Serif"/>
                <w:sz w:val="24"/>
                <w:szCs w:val="24"/>
              </w:rPr>
              <w:t>Основы безопасности жизнедеятельности</w:t>
            </w:r>
          </w:p>
        </w:tc>
        <w:tc>
          <w:tcPr>
            <w:tcW w:w="1423" w:type="dxa"/>
          </w:tcPr>
          <w:p w:rsidR="00292139" w:rsidRPr="008059AE" w:rsidRDefault="00292139"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Базовый</w:t>
            </w:r>
          </w:p>
        </w:tc>
      </w:tr>
    </w:tbl>
    <w:p w:rsidR="00292139" w:rsidRPr="008059AE" w:rsidRDefault="00292139" w:rsidP="00606295">
      <w:pPr>
        <w:ind w:left="380" w:right="120" w:firstLine="660"/>
        <w:jc w:val="both"/>
        <w:rPr>
          <w:rFonts w:ascii="PT Astra Serif" w:eastAsia="Times New Roman" w:hAnsi="PT Astra Serif"/>
          <w:sz w:val="24"/>
          <w:szCs w:val="24"/>
        </w:rPr>
      </w:pPr>
      <w:r w:rsidRPr="008059AE">
        <w:rPr>
          <w:rFonts w:ascii="PT Astra Serif" w:eastAsia="Times New Roman" w:hAnsi="PT Astra Serif"/>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и предусматривает введение </w:t>
      </w:r>
      <w:r w:rsidR="00481C26" w:rsidRPr="008059AE">
        <w:rPr>
          <w:rFonts w:ascii="PT Astra Serif" w:eastAsia="Times New Roman" w:hAnsi="PT Astra Serif"/>
          <w:sz w:val="24"/>
          <w:szCs w:val="24"/>
        </w:rPr>
        <w:t>учебных курсов</w:t>
      </w:r>
      <w:r w:rsidRPr="008059AE">
        <w:rPr>
          <w:rFonts w:ascii="PT Astra Serif" w:eastAsia="Times New Roman" w:hAnsi="PT Astra Serif"/>
          <w:sz w:val="24"/>
          <w:szCs w:val="24"/>
        </w:rPr>
        <w:t xml:space="preserve">, </w:t>
      </w:r>
      <w:r w:rsidR="00481C26" w:rsidRPr="008059AE">
        <w:rPr>
          <w:rFonts w:ascii="PT Astra Serif" w:eastAsia="Times New Roman" w:hAnsi="PT Astra Serif"/>
          <w:sz w:val="24"/>
          <w:szCs w:val="24"/>
        </w:rPr>
        <w:t>обеспечивающих различные</w:t>
      </w:r>
      <w:r w:rsidR="008059AE">
        <w:rPr>
          <w:rFonts w:ascii="PT Astra Serif" w:eastAsia="Times New Roman" w:hAnsi="PT Astra Serif"/>
          <w:sz w:val="24"/>
          <w:szCs w:val="24"/>
        </w:rPr>
        <w:t xml:space="preserve"> </w:t>
      </w:r>
      <w:r w:rsidR="00481C26" w:rsidRPr="008059AE">
        <w:rPr>
          <w:rFonts w:ascii="PT Astra Serif" w:eastAsia="Times New Roman" w:hAnsi="PT Astra Serif"/>
          <w:sz w:val="24"/>
          <w:szCs w:val="24"/>
        </w:rPr>
        <w:t>интересы обучающихся</w:t>
      </w:r>
      <w:r w:rsidRPr="008059AE">
        <w:rPr>
          <w:rFonts w:ascii="PT Astra Serif" w:eastAsia="Times New Roman" w:hAnsi="PT Astra Serif"/>
          <w:sz w:val="24"/>
          <w:szCs w:val="24"/>
        </w:rPr>
        <w:t xml:space="preserve">, способствующих формированию и развитию у </w:t>
      </w:r>
      <w:r w:rsidR="00481C26" w:rsidRPr="008059AE">
        <w:rPr>
          <w:rFonts w:ascii="PT Astra Serif" w:eastAsia="Times New Roman" w:hAnsi="PT Astra Serif"/>
          <w:sz w:val="24"/>
          <w:szCs w:val="24"/>
        </w:rPr>
        <w:t>обучающихся личностных</w:t>
      </w:r>
      <w:r w:rsidRPr="008059AE">
        <w:rPr>
          <w:rFonts w:ascii="PT Astra Serif" w:eastAsia="Times New Roman" w:hAnsi="PT Astra Serif"/>
          <w:sz w:val="24"/>
          <w:szCs w:val="24"/>
        </w:rPr>
        <w:t>, метапредметных умений, профессионального самоопределения.</w:t>
      </w:r>
    </w:p>
    <w:p w:rsidR="000273D1" w:rsidRPr="008059AE" w:rsidRDefault="000273D1" w:rsidP="00292139">
      <w:pPr>
        <w:pStyle w:val="a4"/>
        <w:rPr>
          <w:rFonts w:ascii="PT Astra Serif" w:hAnsi="PT Astra Serif"/>
          <w:sz w:val="24"/>
          <w:szCs w:val="24"/>
        </w:rPr>
      </w:pPr>
    </w:p>
    <w:tbl>
      <w:tblPr>
        <w:tblStyle w:val="aa"/>
        <w:tblW w:w="4692" w:type="dxa"/>
        <w:tblInd w:w="380" w:type="dxa"/>
        <w:tblLook w:val="04A0"/>
      </w:tblPr>
      <w:tblGrid>
        <w:gridCol w:w="4692"/>
      </w:tblGrid>
      <w:tr w:rsidR="008C05D5" w:rsidRPr="008059AE" w:rsidTr="008C05D5">
        <w:tc>
          <w:tcPr>
            <w:tcW w:w="4692" w:type="dxa"/>
          </w:tcPr>
          <w:p w:rsidR="008C05D5" w:rsidRPr="008059AE" w:rsidRDefault="008C05D5" w:rsidP="003F4514">
            <w:pPr>
              <w:ind w:right="120"/>
              <w:jc w:val="both"/>
              <w:rPr>
                <w:rFonts w:ascii="PT Astra Serif" w:eastAsia="Times New Roman" w:hAnsi="PT Astra Serif"/>
                <w:sz w:val="24"/>
                <w:szCs w:val="24"/>
              </w:rPr>
            </w:pPr>
            <w:r w:rsidRPr="008059AE">
              <w:rPr>
                <w:rFonts w:ascii="PT Astra Serif" w:eastAsia="Times New Roman" w:hAnsi="PT Astra Serif"/>
                <w:sz w:val="24"/>
                <w:szCs w:val="24"/>
              </w:rPr>
              <w:t>11 класс (2023-2024 учебный год)</w:t>
            </w:r>
          </w:p>
        </w:tc>
      </w:tr>
      <w:tr w:rsidR="008C05D5" w:rsidRPr="008059AE" w:rsidTr="008C05D5">
        <w:tc>
          <w:tcPr>
            <w:tcW w:w="4692" w:type="dxa"/>
          </w:tcPr>
          <w:p w:rsidR="008C05D5" w:rsidRPr="008059AE" w:rsidRDefault="008C05D5" w:rsidP="00F21959">
            <w:pPr>
              <w:rPr>
                <w:rFonts w:ascii="PT Astra Serif" w:hAnsi="PT Astra Serif"/>
                <w:sz w:val="24"/>
                <w:szCs w:val="24"/>
              </w:rPr>
            </w:pPr>
            <w:r w:rsidRPr="008059AE">
              <w:rPr>
                <w:rFonts w:ascii="PT Astra Serif" w:hAnsi="PT Astra Serif"/>
                <w:sz w:val="24"/>
                <w:szCs w:val="24"/>
              </w:rPr>
              <w:t>Избранные вопросы математики</w:t>
            </w:r>
          </w:p>
        </w:tc>
      </w:tr>
      <w:tr w:rsidR="008C05D5" w:rsidRPr="008059AE" w:rsidTr="008C05D5">
        <w:tc>
          <w:tcPr>
            <w:tcW w:w="4692" w:type="dxa"/>
          </w:tcPr>
          <w:p w:rsidR="008C05D5" w:rsidRPr="008059AE" w:rsidRDefault="008C05D5" w:rsidP="00F21959">
            <w:pPr>
              <w:rPr>
                <w:rFonts w:ascii="PT Astra Serif" w:hAnsi="PT Astra Serif"/>
                <w:sz w:val="24"/>
                <w:szCs w:val="24"/>
              </w:rPr>
            </w:pPr>
            <w:r w:rsidRPr="008059AE">
              <w:rPr>
                <w:rFonts w:ascii="PT Astra Serif" w:hAnsi="PT Astra Serif"/>
                <w:sz w:val="24"/>
                <w:szCs w:val="24"/>
              </w:rPr>
              <w:t xml:space="preserve">Актуальные вопросы обществознания </w:t>
            </w:r>
          </w:p>
        </w:tc>
      </w:tr>
      <w:tr w:rsidR="008C05D5" w:rsidRPr="008059AE" w:rsidTr="008C05D5">
        <w:tc>
          <w:tcPr>
            <w:tcW w:w="4692" w:type="dxa"/>
          </w:tcPr>
          <w:p w:rsidR="008C05D5" w:rsidRPr="008059AE" w:rsidRDefault="008C05D5" w:rsidP="00F21959">
            <w:pPr>
              <w:rPr>
                <w:rFonts w:ascii="PT Astra Serif" w:hAnsi="PT Astra Serif"/>
                <w:sz w:val="24"/>
                <w:szCs w:val="24"/>
              </w:rPr>
            </w:pPr>
            <w:r w:rsidRPr="008059AE">
              <w:rPr>
                <w:rFonts w:ascii="PT Astra Serif" w:hAnsi="PT Astra Serif"/>
                <w:sz w:val="24"/>
                <w:szCs w:val="24"/>
              </w:rPr>
              <w:t xml:space="preserve">Русский язык: теория и практика </w:t>
            </w:r>
          </w:p>
        </w:tc>
      </w:tr>
      <w:tr w:rsidR="008C05D5" w:rsidRPr="008059AE" w:rsidTr="008C05D5">
        <w:tc>
          <w:tcPr>
            <w:tcW w:w="4692" w:type="dxa"/>
          </w:tcPr>
          <w:p w:rsidR="008C05D5" w:rsidRPr="008059AE" w:rsidRDefault="008C05D5" w:rsidP="00F21959">
            <w:pPr>
              <w:rPr>
                <w:rFonts w:ascii="PT Astra Serif" w:hAnsi="PT Astra Serif"/>
                <w:sz w:val="24"/>
                <w:szCs w:val="24"/>
              </w:rPr>
            </w:pPr>
            <w:r w:rsidRPr="008059AE">
              <w:rPr>
                <w:rFonts w:ascii="PT Astra Serif" w:hAnsi="PT Astra Serif"/>
                <w:sz w:val="24"/>
                <w:szCs w:val="24"/>
              </w:rPr>
              <w:t>Актуальные вопросы современной биологии</w:t>
            </w:r>
          </w:p>
        </w:tc>
      </w:tr>
      <w:tr w:rsidR="008C05D5" w:rsidRPr="008059AE" w:rsidTr="008C05D5">
        <w:tc>
          <w:tcPr>
            <w:tcW w:w="4692" w:type="dxa"/>
          </w:tcPr>
          <w:p w:rsidR="008C05D5" w:rsidRPr="008059AE" w:rsidRDefault="008C05D5" w:rsidP="00F21959">
            <w:pPr>
              <w:rPr>
                <w:rFonts w:ascii="PT Astra Serif" w:hAnsi="PT Astra Serif"/>
                <w:sz w:val="24"/>
                <w:szCs w:val="24"/>
              </w:rPr>
            </w:pPr>
            <w:r w:rsidRPr="008059AE">
              <w:rPr>
                <w:rFonts w:ascii="PT Astra Serif" w:hAnsi="PT Astra Serif"/>
                <w:sz w:val="24"/>
                <w:szCs w:val="24"/>
              </w:rPr>
              <w:t xml:space="preserve">География </w:t>
            </w:r>
          </w:p>
        </w:tc>
      </w:tr>
      <w:tr w:rsidR="008C05D5" w:rsidRPr="008059AE" w:rsidTr="008C05D5">
        <w:tc>
          <w:tcPr>
            <w:tcW w:w="4692" w:type="dxa"/>
          </w:tcPr>
          <w:p w:rsidR="008C05D5" w:rsidRPr="008059AE" w:rsidRDefault="008C05D5" w:rsidP="00F21959">
            <w:pPr>
              <w:rPr>
                <w:rFonts w:ascii="PT Astra Serif" w:hAnsi="PT Astra Serif"/>
                <w:sz w:val="24"/>
                <w:szCs w:val="24"/>
              </w:rPr>
            </w:pPr>
            <w:r w:rsidRPr="008059AE">
              <w:rPr>
                <w:rFonts w:ascii="PT Astra Serif" w:hAnsi="PT Astra Serif"/>
                <w:sz w:val="24"/>
                <w:szCs w:val="24"/>
              </w:rPr>
              <w:t>Химия</w:t>
            </w:r>
          </w:p>
        </w:tc>
      </w:tr>
      <w:tr w:rsidR="008C05D5" w:rsidRPr="008059AE" w:rsidTr="008C05D5">
        <w:tc>
          <w:tcPr>
            <w:tcW w:w="4692" w:type="dxa"/>
          </w:tcPr>
          <w:p w:rsidR="008C05D5" w:rsidRPr="008059AE" w:rsidRDefault="008C05D5" w:rsidP="00F21959">
            <w:pPr>
              <w:rPr>
                <w:rFonts w:ascii="PT Astra Serif" w:hAnsi="PT Astra Serif"/>
                <w:sz w:val="24"/>
                <w:szCs w:val="24"/>
              </w:rPr>
            </w:pPr>
            <w:r w:rsidRPr="008059AE">
              <w:rPr>
                <w:rFonts w:ascii="PT Astra Serif" w:hAnsi="PT Astra Serif"/>
                <w:sz w:val="24"/>
                <w:szCs w:val="24"/>
              </w:rPr>
              <w:t>Информатика</w:t>
            </w:r>
          </w:p>
        </w:tc>
      </w:tr>
      <w:tr w:rsidR="008C05D5" w:rsidRPr="008059AE" w:rsidTr="008C05D5">
        <w:tc>
          <w:tcPr>
            <w:tcW w:w="4692" w:type="dxa"/>
          </w:tcPr>
          <w:p w:rsidR="008C05D5" w:rsidRPr="008059AE" w:rsidRDefault="008C05D5" w:rsidP="00F21959">
            <w:pPr>
              <w:ind w:right="120"/>
              <w:jc w:val="both"/>
              <w:rPr>
                <w:rFonts w:ascii="PT Astra Serif" w:eastAsia="Times New Roman" w:hAnsi="PT Astra Serif"/>
                <w:iCs/>
                <w:sz w:val="24"/>
                <w:szCs w:val="24"/>
              </w:rPr>
            </w:pPr>
            <w:r w:rsidRPr="008059AE">
              <w:rPr>
                <w:rFonts w:ascii="PT Astra Serif" w:hAnsi="PT Astra Serif"/>
                <w:sz w:val="24"/>
                <w:szCs w:val="24"/>
              </w:rPr>
              <w:t>Биология</w:t>
            </w:r>
          </w:p>
        </w:tc>
      </w:tr>
    </w:tbl>
    <w:p w:rsidR="000250C5" w:rsidRPr="008059AE" w:rsidRDefault="000250C5" w:rsidP="00292139">
      <w:pPr>
        <w:pStyle w:val="a4"/>
        <w:rPr>
          <w:rFonts w:ascii="PT Astra Serif" w:hAnsi="PT Astra Serif"/>
          <w:sz w:val="24"/>
          <w:szCs w:val="24"/>
        </w:rPr>
      </w:pPr>
    </w:p>
    <w:p w:rsidR="000273D1" w:rsidRPr="008059AE" w:rsidRDefault="000273D1" w:rsidP="00E0255C">
      <w:pPr>
        <w:pStyle w:val="a4"/>
        <w:rPr>
          <w:rFonts w:ascii="PT Astra Serif" w:hAnsi="PT Astra Serif"/>
          <w:bCs/>
          <w:sz w:val="24"/>
          <w:szCs w:val="24"/>
        </w:rPr>
      </w:pPr>
    </w:p>
    <w:p w:rsidR="001402C4" w:rsidRPr="008059AE" w:rsidRDefault="001402C4" w:rsidP="001402C4">
      <w:pPr>
        <w:spacing w:line="8" w:lineRule="exact"/>
        <w:rPr>
          <w:rFonts w:ascii="PT Astra Serif" w:hAnsi="PT Astra Serif"/>
          <w:sz w:val="24"/>
          <w:szCs w:val="24"/>
        </w:rPr>
      </w:pPr>
    </w:p>
    <w:p w:rsidR="000279FC" w:rsidRPr="008059AE" w:rsidRDefault="000279FC" w:rsidP="003F4514">
      <w:pPr>
        <w:ind w:left="700"/>
        <w:rPr>
          <w:rFonts w:ascii="PT Astra Serif" w:eastAsia="Times New Roman" w:hAnsi="PT Astra Serif"/>
          <w:b/>
          <w:bCs/>
          <w:sz w:val="24"/>
          <w:szCs w:val="24"/>
        </w:rPr>
      </w:pPr>
      <w:r w:rsidRPr="008059AE">
        <w:rPr>
          <w:rFonts w:ascii="PT Astra Serif" w:eastAsia="Times New Roman" w:hAnsi="PT Astra Serif"/>
          <w:b/>
          <w:bCs/>
          <w:sz w:val="24"/>
          <w:szCs w:val="24"/>
        </w:rPr>
        <w:lastRenderedPageBreak/>
        <w:t>3. Текущий контроль и промежуточная аттестация</w:t>
      </w:r>
    </w:p>
    <w:p w:rsidR="00661DD7" w:rsidRPr="008059AE" w:rsidRDefault="00661DD7" w:rsidP="003F4514">
      <w:pPr>
        <w:ind w:left="700"/>
        <w:rPr>
          <w:rFonts w:ascii="PT Astra Serif" w:eastAsia="Times New Roman" w:hAnsi="PT Astra Serif"/>
          <w:b/>
          <w:bCs/>
          <w:sz w:val="24"/>
          <w:szCs w:val="24"/>
        </w:rPr>
      </w:pPr>
    </w:p>
    <w:p w:rsidR="00661DD7" w:rsidRPr="008059AE" w:rsidRDefault="008059AE" w:rsidP="00661DD7">
      <w:pPr>
        <w:numPr>
          <w:ilvl w:val="1"/>
          <w:numId w:val="12"/>
        </w:numPr>
        <w:ind w:left="142" w:hanging="142"/>
        <w:jc w:val="both"/>
        <w:rPr>
          <w:rFonts w:ascii="PT Astra Serif" w:hAnsi="PT Astra Serif"/>
          <w:sz w:val="24"/>
          <w:szCs w:val="24"/>
        </w:rPr>
      </w:pPr>
      <w:r>
        <w:rPr>
          <w:rFonts w:ascii="PT Astra Serif" w:hAnsi="PT Astra Serif"/>
          <w:sz w:val="24"/>
          <w:szCs w:val="24"/>
        </w:rPr>
        <w:t xml:space="preserve">Промежуточная аттестация в </w:t>
      </w:r>
      <w:r w:rsidR="00661DD7" w:rsidRPr="008059AE">
        <w:rPr>
          <w:rFonts w:ascii="PT Astra Serif" w:hAnsi="PT Astra Serif"/>
          <w:sz w:val="24"/>
          <w:szCs w:val="24"/>
        </w:rPr>
        <w:t xml:space="preserve">11 классах  проводится в соответствии с Положением школы о текущей, промежуточной и итоговой аттестации  обучающихся МОУ  СОШ с.Родничок им. В.П. Сергеева  Балашовского района Саратовской области в сроки, установленные календарным учебным графиком школы. </w:t>
      </w:r>
    </w:p>
    <w:p w:rsidR="00661DD7" w:rsidRPr="008059AE" w:rsidRDefault="00661DD7" w:rsidP="00661DD7">
      <w:pPr>
        <w:pStyle w:val="a3"/>
        <w:numPr>
          <w:ilvl w:val="1"/>
          <w:numId w:val="12"/>
        </w:numPr>
        <w:ind w:left="142" w:hanging="142"/>
        <w:jc w:val="both"/>
        <w:rPr>
          <w:rFonts w:ascii="PT Astra Serif" w:hAnsi="PT Astra Serif"/>
          <w:sz w:val="24"/>
          <w:szCs w:val="24"/>
        </w:rPr>
      </w:pPr>
      <w:r w:rsidRPr="008059AE">
        <w:rPr>
          <w:rFonts w:ascii="PT Astra Serif" w:hAnsi="PT Astra Serif"/>
          <w:sz w:val="24"/>
          <w:szCs w:val="24"/>
        </w:rPr>
        <w:t>Периодами</w:t>
      </w:r>
      <w:r w:rsidR="008059AE">
        <w:rPr>
          <w:rFonts w:ascii="PT Astra Serif" w:hAnsi="PT Astra Serif"/>
          <w:sz w:val="24"/>
          <w:szCs w:val="24"/>
        </w:rPr>
        <w:t xml:space="preserve"> промежуточной аттестации в </w:t>
      </w:r>
      <w:r w:rsidRPr="008059AE">
        <w:rPr>
          <w:rFonts w:ascii="PT Astra Serif" w:hAnsi="PT Astra Serif"/>
          <w:sz w:val="24"/>
          <w:szCs w:val="24"/>
        </w:rPr>
        <w:t>11 классах являются полугодия, год. Полугодовой аттестации подлежат все предметы учебного плана. Отметки учащихся за полугодие выставляются по всем предметам учебного плана на основе результатов текущих тематических письменных контрольных работ, устных ответов учащихся, иных форм учебной деятельности (самостоятельных и практических работ, лабораторных работ, сочинений, изложений, учебных и исследовательских проекто</w:t>
      </w:r>
      <w:bookmarkStart w:id="2" w:name="_GoBack"/>
      <w:bookmarkEnd w:id="2"/>
      <w:r w:rsidRPr="008059AE">
        <w:rPr>
          <w:rFonts w:ascii="PT Astra Serif" w:hAnsi="PT Astra Serif"/>
          <w:sz w:val="24"/>
          <w:szCs w:val="24"/>
        </w:rPr>
        <w:t>в и др.)</w:t>
      </w:r>
    </w:p>
    <w:p w:rsidR="00661DD7" w:rsidRPr="008059AE" w:rsidRDefault="00661DD7" w:rsidP="005B0401">
      <w:pPr>
        <w:numPr>
          <w:ilvl w:val="1"/>
          <w:numId w:val="12"/>
        </w:numPr>
        <w:ind w:left="142" w:hanging="142"/>
        <w:jc w:val="both"/>
        <w:rPr>
          <w:rFonts w:ascii="PT Astra Serif" w:hAnsi="PT Astra Serif"/>
          <w:sz w:val="24"/>
          <w:szCs w:val="24"/>
        </w:rPr>
      </w:pPr>
      <w:r w:rsidRPr="008059AE">
        <w:rPr>
          <w:rFonts w:ascii="PT Astra Serif" w:hAnsi="PT Astra Serif"/>
          <w:sz w:val="24"/>
          <w:szCs w:val="24"/>
        </w:rPr>
        <w:t>Периодичность тематического контроля, проводимого учителем, определяется (с учётом образовательной программы) календарно-тематическим планированием по каждому предмету, принятым на методическом объединении и утвержденным директором школы.</w:t>
      </w:r>
    </w:p>
    <w:p w:rsidR="00661DD7" w:rsidRPr="008059AE" w:rsidRDefault="00661DD7" w:rsidP="00661DD7">
      <w:pPr>
        <w:numPr>
          <w:ilvl w:val="1"/>
          <w:numId w:val="12"/>
        </w:numPr>
        <w:ind w:left="142" w:hanging="142"/>
        <w:jc w:val="both"/>
        <w:rPr>
          <w:rFonts w:ascii="PT Astra Serif" w:hAnsi="PT Astra Serif"/>
          <w:sz w:val="24"/>
          <w:szCs w:val="24"/>
        </w:rPr>
      </w:pPr>
      <w:r w:rsidRPr="008059AE">
        <w:rPr>
          <w:rFonts w:ascii="PT Astra Serif" w:hAnsi="PT Astra Serif"/>
          <w:sz w:val="24"/>
          <w:szCs w:val="24"/>
        </w:rPr>
        <w:t>Годовая аттестация по учебному предмету «Индивидуальный проект» осуществляется в форме защиты проекта.</w:t>
      </w:r>
    </w:p>
    <w:p w:rsidR="00661DD7" w:rsidRPr="008059AE" w:rsidRDefault="008C05D5" w:rsidP="00661DD7">
      <w:pPr>
        <w:numPr>
          <w:ilvl w:val="1"/>
          <w:numId w:val="12"/>
        </w:numPr>
        <w:ind w:left="142" w:hanging="142"/>
        <w:jc w:val="both"/>
        <w:rPr>
          <w:rFonts w:ascii="PT Astra Serif" w:hAnsi="PT Astra Serif"/>
          <w:sz w:val="24"/>
          <w:szCs w:val="24"/>
        </w:rPr>
      </w:pPr>
      <w:r>
        <w:rPr>
          <w:rFonts w:ascii="PT Astra Serif" w:hAnsi="PT Astra Serif"/>
          <w:sz w:val="24"/>
          <w:szCs w:val="24"/>
        </w:rPr>
        <w:t>Годовая аттестация учащихся 11</w:t>
      </w:r>
      <w:r w:rsidR="00661DD7" w:rsidRPr="008059AE">
        <w:rPr>
          <w:rFonts w:ascii="PT Astra Serif" w:hAnsi="PT Astra Serif"/>
          <w:sz w:val="24"/>
          <w:szCs w:val="24"/>
        </w:rPr>
        <w:t xml:space="preserve"> класса в 202</w:t>
      </w:r>
      <w:r>
        <w:rPr>
          <w:rFonts w:ascii="PT Astra Serif" w:hAnsi="PT Astra Serif"/>
          <w:sz w:val="24"/>
          <w:szCs w:val="24"/>
        </w:rPr>
        <w:t>3</w:t>
      </w:r>
      <w:r w:rsidR="00661DD7" w:rsidRPr="008059AE">
        <w:rPr>
          <w:rFonts w:ascii="PT Astra Serif" w:hAnsi="PT Astra Serif"/>
          <w:sz w:val="24"/>
          <w:szCs w:val="24"/>
        </w:rPr>
        <w:t>-202</w:t>
      </w:r>
      <w:r>
        <w:rPr>
          <w:rFonts w:ascii="PT Astra Serif" w:hAnsi="PT Astra Serif"/>
          <w:sz w:val="24"/>
          <w:szCs w:val="24"/>
        </w:rPr>
        <w:t>4</w:t>
      </w:r>
      <w:r w:rsidR="00661DD7" w:rsidRPr="008059AE">
        <w:rPr>
          <w:rFonts w:ascii="PT Astra Serif" w:hAnsi="PT Astra Serif"/>
          <w:sz w:val="24"/>
          <w:szCs w:val="24"/>
        </w:rPr>
        <w:t xml:space="preserve"> уч.г. будет проведена следующим образом:</w:t>
      </w:r>
    </w:p>
    <w:p w:rsidR="00E97BD3" w:rsidRPr="008059AE" w:rsidRDefault="00E97BD3" w:rsidP="000279FC">
      <w:pPr>
        <w:tabs>
          <w:tab w:val="left" w:pos="888"/>
        </w:tabs>
        <w:spacing w:line="237" w:lineRule="auto"/>
        <w:jc w:val="both"/>
        <w:rPr>
          <w:rFonts w:ascii="PT Astra Serif" w:eastAsia="Times New Roman" w:hAnsi="PT Astra Serif"/>
          <w:sz w:val="24"/>
          <w:szCs w:val="24"/>
        </w:rPr>
      </w:pPr>
    </w:p>
    <w:tbl>
      <w:tblPr>
        <w:tblStyle w:val="aa"/>
        <w:tblW w:w="0" w:type="auto"/>
        <w:tblLook w:val="04A0"/>
      </w:tblPr>
      <w:tblGrid>
        <w:gridCol w:w="3823"/>
        <w:gridCol w:w="6230"/>
      </w:tblGrid>
      <w:tr w:rsidR="00E97BD3" w:rsidRPr="008059AE" w:rsidTr="00661DD7">
        <w:tc>
          <w:tcPr>
            <w:tcW w:w="3823" w:type="dxa"/>
          </w:tcPr>
          <w:p w:rsidR="00E97BD3" w:rsidRPr="008059AE" w:rsidRDefault="00E97BD3" w:rsidP="000279FC">
            <w:pPr>
              <w:tabs>
                <w:tab w:val="left" w:pos="888"/>
              </w:tabs>
              <w:spacing w:line="237" w:lineRule="auto"/>
              <w:jc w:val="both"/>
              <w:rPr>
                <w:rFonts w:ascii="PT Astra Serif" w:eastAsia="Times New Roman" w:hAnsi="PT Astra Serif"/>
                <w:b/>
                <w:bCs/>
                <w:sz w:val="24"/>
                <w:szCs w:val="24"/>
              </w:rPr>
            </w:pPr>
            <w:r w:rsidRPr="008059AE">
              <w:rPr>
                <w:rFonts w:ascii="PT Astra Serif" w:eastAsia="Times New Roman" w:hAnsi="PT Astra Serif"/>
                <w:b/>
                <w:bCs/>
                <w:sz w:val="24"/>
                <w:szCs w:val="24"/>
              </w:rPr>
              <w:t xml:space="preserve">Учебный предмет </w:t>
            </w:r>
          </w:p>
        </w:tc>
        <w:tc>
          <w:tcPr>
            <w:tcW w:w="6230" w:type="dxa"/>
          </w:tcPr>
          <w:p w:rsidR="00E97BD3" w:rsidRPr="008059AE" w:rsidRDefault="00E97BD3" w:rsidP="000279FC">
            <w:pPr>
              <w:tabs>
                <w:tab w:val="left" w:pos="888"/>
              </w:tabs>
              <w:spacing w:line="237" w:lineRule="auto"/>
              <w:jc w:val="both"/>
              <w:rPr>
                <w:rFonts w:ascii="PT Astra Serif" w:eastAsia="Times New Roman" w:hAnsi="PT Astra Serif"/>
                <w:b/>
                <w:bCs/>
                <w:sz w:val="24"/>
                <w:szCs w:val="24"/>
              </w:rPr>
            </w:pPr>
            <w:r w:rsidRPr="008059AE">
              <w:rPr>
                <w:rFonts w:ascii="PT Astra Serif" w:eastAsia="Times New Roman" w:hAnsi="PT Astra Serif"/>
                <w:b/>
                <w:bCs/>
                <w:sz w:val="24"/>
                <w:szCs w:val="24"/>
              </w:rPr>
              <w:t xml:space="preserve"> Форма промежуточной аттестации</w:t>
            </w:r>
          </w:p>
        </w:tc>
      </w:tr>
      <w:tr w:rsidR="00E97BD3" w:rsidRPr="008059AE" w:rsidTr="00661DD7">
        <w:tc>
          <w:tcPr>
            <w:tcW w:w="3823" w:type="dxa"/>
          </w:tcPr>
          <w:p w:rsidR="00E97BD3" w:rsidRPr="008059AE" w:rsidRDefault="00E97BD3" w:rsidP="000279FC">
            <w:pPr>
              <w:tabs>
                <w:tab w:val="left" w:pos="888"/>
              </w:tabs>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Русский язык</w:t>
            </w:r>
          </w:p>
        </w:tc>
        <w:tc>
          <w:tcPr>
            <w:tcW w:w="6230" w:type="dxa"/>
          </w:tcPr>
          <w:p w:rsidR="00E97BD3" w:rsidRPr="008059AE" w:rsidRDefault="00E97BD3" w:rsidP="000279FC">
            <w:pPr>
              <w:tabs>
                <w:tab w:val="left" w:pos="888"/>
              </w:tabs>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Контрольная работа в формате ЕГЭ</w:t>
            </w:r>
          </w:p>
        </w:tc>
      </w:tr>
      <w:tr w:rsidR="00E97BD3" w:rsidRPr="008059AE" w:rsidTr="00661DD7">
        <w:tc>
          <w:tcPr>
            <w:tcW w:w="3823" w:type="dxa"/>
          </w:tcPr>
          <w:p w:rsidR="00E97BD3" w:rsidRPr="008059AE" w:rsidRDefault="00E97BD3" w:rsidP="000279FC">
            <w:pPr>
              <w:tabs>
                <w:tab w:val="left" w:pos="888"/>
              </w:tabs>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Литература</w:t>
            </w:r>
          </w:p>
        </w:tc>
        <w:tc>
          <w:tcPr>
            <w:tcW w:w="6230" w:type="dxa"/>
          </w:tcPr>
          <w:p w:rsidR="00E97BD3" w:rsidRPr="008059AE" w:rsidRDefault="00E97BD3" w:rsidP="000279FC">
            <w:pPr>
              <w:tabs>
                <w:tab w:val="left" w:pos="888"/>
              </w:tabs>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Сочинение</w:t>
            </w:r>
          </w:p>
        </w:tc>
      </w:tr>
      <w:tr w:rsidR="00E97BD3" w:rsidRPr="008059AE" w:rsidTr="00661DD7">
        <w:tc>
          <w:tcPr>
            <w:tcW w:w="3823" w:type="dxa"/>
          </w:tcPr>
          <w:p w:rsidR="00E97BD3" w:rsidRPr="008059AE" w:rsidRDefault="00E97BD3" w:rsidP="000279FC">
            <w:pPr>
              <w:tabs>
                <w:tab w:val="left" w:pos="888"/>
              </w:tabs>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Математика</w:t>
            </w:r>
          </w:p>
        </w:tc>
        <w:tc>
          <w:tcPr>
            <w:tcW w:w="6230" w:type="dxa"/>
          </w:tcPr>
          <w:p w:rsidR="00E97BD3" w:rsidRPr="008059AE" w:rsidRDefault="00E97BD3" w:rsidP="00E97BD3">
            <w:pPr>
              <w:tabs>
                <w:tab w:val="left" w:pos="888"/>
              </w:tabs>
              <w:spacing w:line="237" w:lineRule="auto"/>
              <w:rPr>
                <w:rFonts w:ascii="PT Astra Serif" w:eastAsia="Times New Roman" w:hAnsi="PT Astra Serif"/>
                <w:sz w:val="24"/>
                <w:szCs w:val="24"/>
              </w:rPr>
            </w:pPr>
            <w:r w:rsidRPr="008059AE">
              <w:rPr>
                <w:rFonts w:ascii="PT Astra Serif" w:eastAsia="Times New Roman" w:hAnsi="PT Astra Serif"/>
                <w:sz w:val="24"/>
                <w:szCs w:val="24"/>
              </w:rPr>
              <w:t>Контрольная работа в формате ЕГЭ</w:t>
            </w:r>
          </w:p>
        </w:tc>
      </w:tr>
      <w:tr w:rsidR="00E97BD3" w:rsidRPr="008059AE" w:rsidTr="00661DD7">
        <w:tc>
          <w:tcPr>
            <w:tcW w:w="3823" w:type="dxa"/>
          </w:tcPr>
          <w:p w:rsidR="00E97BD3" w:rsidRPr="008059AE" w:rsidRDefault="00E97BD3" w:rsidP="000279FC">
            <w:pPr>
              <w:tabs>
                <w:tab w:val="left" w:pos="888"/>
              </w:tabs>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Информатика</w:t>
            </w:r>
          </w:p>
        </w:tc>
        <w:tc>
          <w:tcPr>
            <w:tcW w:w="6230" w:type="dxa"/>
          </w:tcPr>
          <w:p w:rsidR="00E97BD3" w:rsidRPr="008059AE" w:rsidRDefault="00E97BD3" w:rsidP="00E97BD3">
            <w:pPr>
              <w:tabs>
                <w:tab w:val="left" w:pos="888"/>
              </w:tabs>
              <w:spacing w:line="237" w:lineRule="auto"/>
              <w:rPr>
                <w:rFonts w:ascii="PT Astra Serif" w:eastAsia="Times New Roman" w:hAnsi="PT Astra Serif"/>
                <w:sz w:val="24"/>
                <w:szCs w:val="24"/>
              </w:rPr>
            </w:pPr>
            <w:r w:rsidRPr="008059AE">
              <w:rPr>
                <w:rFonts w:ascii="PT Astra Serif" w:eastAsia="Times New Roman" w:hAnsi="PT Astra Serif"/>
                <w:sz w:val="24"/>
                <w:szCs w:val="24"/>
              </w:rPr>
              <w:t>Комплекс заданий стандартизированной формы</w:t>
            </w:r>
          </w:p>
        </w:tc>
      </w:tr>
      <w:tr w:rsidR="00E97BD3" w:rsidRPr="008059AE" w:rsidTr="00661DD7">
        <w:tc>
          <w:tcPr>
            <w:tcW w:w="3823" w:type="dxa"/>
          </w:tcPr>
          <w:p w:rsidR="00E97BD3" w:rsidRPr="008059AE" w:rsidRDefault="00E97BD3" w:rsidP="000279FC">
            <w:pPr>
              <w:tabs>
                <w:tab w:val="left" w:pos="888"/>
              </w:tabs>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Иностранный язык</w:t>
            </w:r>
          </w:p>
        </w:tc>
        <w:tc>
          <w:tcPr>
            <w:tcW w:w="6230" w:type="dxa"/>
          </w:tcPr>
          <w:p w:rsidR="00E97BD3" w:rsidRPr="008059AE" w:rsidRDefault="00E97BD3" w:rsidP="00E97BD3">
            <w:pPr>
              <w:tabs>
                <w:tab w:val="left" w:pos="888"/>
              </w:tabs>
              <w:spacing w:line="237" w:lineRule="auto"/>
              <w:rPr>
                <w:rFonts w:ascii="PT Astra Serif" w:eastAsia="Times New Roman" w:hAnsi="PT Astra Serif"/>
                <w:sz w:val="24"/>
                <w:szCs w:val="24"/>
              </w:rPr>
            </w:pPr>
            <w:r w:rsidRPr="008059AE">
              <w:rPr>
                <w:rFonts w:ascii="PT Astra Serif" w:eastAsia="Times New Roman" w:hAnsi="PT Astra Serif"/>
                <w:sz w:val="24"/>
                <w:szCs w:val="24"/>
              </w:rPr>
              <w:t>Комплекс заданий стандартизированной формы</w:t>
            </w:r>
          </w:p>
        </w:tc>
      </w:tr>
      <w:tr w:rsidR="00E97BD3" w:rsidRPr="008059AE" w:rsidTr="00661DD7">
        <w:tc>
          <w:tcPr>
            <w:tcW w:w="3823" w:type="dxa"/>
          </w:tcPr>
          <w:p w:rsidR="00E97BD3" w:rsidRPr="008059AE" w:rsidRDefault="00E97BD3" w:rsidP="000279FC">
            <w:pPr>
              <w:tabs>
                <w:tab w:val="left" w:pos="888"/>
              </w:tabs>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Физика</w:t>
            </w:r>
          </w:p>
        </w:tc>
        <w:tc>
          <w:tcPr>
            <w:tcW w:w="6230" w:type="dxa"/>
          </w:tcPr>
          <w:p w:rsidR="00E97BD3" w:rsidRPr="008059AE" w:rsidRDefault="00E97BD3" w:rsidP="00E97BD3">
            <w:pPr>
              <w:tabs>
                <w:tab w:val="left" w:pos="888"/>
              </w:tabs>
              <w:spacing w:line="237" w:lineRule="auto"/>
              <w:rPr>
                <w:rFonts w:ascii="PT Astra Serif" w:eastAsia="Times New Roman" w:hAnsi="PT Astra Serif"/>
                <w:sz w:val="24"/>
                <w:szCs w:val="24"/>
              </w:rPr>
            </w:pPr>
            <w:r w:rsidRPr="008059AE">
              <w:rPr>
                <w:rFonts w:ascii="PT Astra Serif" w:eastAsia="Times New Roman" w:hAnsi="PT Astra Serif"/>
                <w:sz w:val="24"/>
                <w:szCs w:val="24"/>
              </w:rPr>
              <w:t>Комплекс заданий стандартизированной формы</w:t>
            </w:r>
          </w:p>
        </w:tc>
      </w:tr>
      <w:tr w:rsidR="00E97BD3" w:rsidRPr="008059AE" w:rsidTr="00661DD7">
        <w:tc>
          <w:tcPr>
            <w:tcW w:w="3823" w:type="dxa"/>
          </w:tcPr>
          <w:p w:rsidR="00E97BD3" w:rsidRPr="008059AE" w:rsidRDefault="00E97BD3" w:rsidP="000279FC">
            <w:pPr>
              <w:tabs>
                <w:tab w:val="left" w:pos="888"/>
              </w:tabs>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Астрономия</w:t>
            </w:r>
          </w:p>
        </w:tc>
        <w:tc>
          <w:tcPr>
            <w:tcW w:w="6230" w:type="dxa"/>
          </w:tcPr>
          <w:p w:rsidR="00E97BD3" w:rsidRPr="008059AE" w:rsidRDefault="00E97BD3" w:rsidP="000279FC">
            <w:pPr>
              <w:tabs>
                <w:tab w:val="left" w:pos="888"/>
              </w:tabs>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Контрольная работа</w:t>
            </w:r>
          </w:p>
        </w:tc>
      </w:tr>
      <w:tr w:rsidR="00E97BD3" w:rsidRPr="008059AE" w:rsidTr="00661DD7">
        <w:tc>
          <w:tcPr>
            <w:tcW w:w="3823" w:type="dxa"/>
          </w:tcPr>
          <w:p w:rsidR="00E97BD3" w:rsidRPr="008059AE" w:rsidRDefault="00E97BD3" w:rsidP="00E97BD3">
            <w:pPr>
              <w:tabs>
                <w:tab w:val="left" w:pos="888"/>
              </w:tabs>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Химия</w:t>
            </w:r>
          </w:p>
        </w:tc>
        <w:tc>
          <w:tcPr>
            <w:tcW w:w="6230" w:type="dxa"/>
          </w:tcPr>
          <w:p w:rsidR="00E97BD3" w:rsidRPr="008059AE" w:rsidRDefault="00E97BD3" w:rsidP="00E97BD3">
            <w:pPr>
              <w:tabs>
                <w:tab w:val="left" w:pos="888"/>
              </w:tabs>
              <w:spacing w:line="237" w:lineRule="auto"/>
              <w:rPr>
                <w:rFonts w:ascii="PT Astra Serif" w:eastAsia="Times New Roman" w:hAnsi="PT Astra Serif"/>
                <w:sz w:val="24"/>
                <w:szCs w:val="24"/>
              </w:rPr>
            </w:pPr>
            <w:r w:rsidRPr="008059AE">
              <w:rPr>
                <w:rFonts w:ascii="PT Astra Serif" w:eastAsia="Times New Roman" w:hAnsi="PT Astra Serif"/>
                <w:sz w:val="24"/>
                <w:szCs w:val="24"/>
              </w:rPr>
              <w:t>Контрольная работа в формате ЕГЭ</w:t>
            </w:r>
          </w:p>
        </w:tc>
      </w:tr>
      <w:tr w:rsidR="00E97BD3" w:rsidRPr="008059AE" w:rsidTr="00661DD7">
        <w:tc>
          <w:tcPr>
            <w:tcW w:w="3823" w:type="dxa"/>
          </w:tcPr>
          <w:p w:rsidR="00E97BD3" w:rsidRPr="008059AE" w:rsidRDefault="00E97BD3" w:rsidP="00E97BD3">
            <w:pPr>
              <w:tabs>
                <w:tab w:val="left" w:pos="888"/>
              </w:tabs>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Биология</w:t>
            </w:r>
          </w:p>
        </w:tc>
        <w:tc>
          <w:tcPr>
            <w:tcW w:w="6230" w:type="dxa"/>
          </w:tcPr>
          <w:p w:rsidR="00E97BD3" w:rsidRPr="008059AE" w:rsidRDefault="00E97BD3" w:rsidP="00E97BD3">
            <w:pPr>
              <w:tabs>
                <w:tab w:val="left" w:pos="888"/>
              </w:tabs>
              <w:spacing w:line="237" w:lineRule="auto"/>
              <w:rPr>
                <w:rFonts w:ascii="PT Astra Serif" w:eastAsia="Times New Roman" w:hAnsi="PT Astra Serif"/>
                <w:sz w:val="24"/>
                <w:szCs w:val="24"/>
              </w:rPr>
            </w:pPr>
            <w:r w:rsidRPr="008059AE">
              <w:rPr>
                <w:rFonts w:ascii="PT Astra Serif" w:eastAsia="Times New Roman" w:hAnsi="PT Astra Serif"/>
                <w:sz w:val="24"/>
                <w:szCs w:val="24"/>
              </w:rPr>
              <w:t>Контрольная работа в формате ЕГЭ</w:t>
            </w:r>
          </w:p>
        </w:tc>
      </w:tr>
      <w:tr w:rsidR="00E63D95" w:rsidRPr="008059AE" w:rsidTr="00661DD7">
        <w:tc>
          <w:tcPr>
            <w:tcW w:w="3823" w:type="dxa"/>
          </w:tcPr>
          <w:p w:rsidR="00E63D95" w:rsidRPr="008059AE" w:rsidRDefault="00E63D95" w:rsidP="00E63D95">
            <w:pPr>
              <w:tabs>
                <w:tab w:val="left" w:pos="888"/>
              </w:tabs>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История</w:t>
            </w:r>
          </w:p>
        </w:tc>
        <w:tc>
          <w:tcPr>
            <w:tcW w:w="6230" w:type="dxa"/>
          </w:tcPr>
          <w:p w:rsidR="00E63D95" w:rsidRPr="008059AE" w:rsidRDefault="00E63D95" w:rsidP="00E63D95">
            <w:pPr>
              <w:tabs>
                <w:tab w:val="left" w:pos="888"/>
              </w:tabs>
              <w:spacing w:line="237" w:lineRule="auto"/>
              <w:rPr>
                <w:rFonts w:ascii="PT Astra Serif" w:eastAsia="Times New Roman" w:hAnsi="PT Astra Serif"/>
                <w:sz w:val="24"/>
                <w:szCs w:val="24"/>
              </w:rPr>
            </w:pPr>
            <w:r w:rsidRPr="008059AE">
              <w:rPr>
                <w:rFonts w:ascii="PT Astra Serif" w:eastAsia="Times New Roman" w:hAnsi="PT Astra Serif"/>
                <w:sz w:val="24"/>
                <w:szCs w:val="24"/>
              </w:rPr>
              <w:t>Контрольная работа в формате ЕГЭ</w:t>
            </w:r>
          </w:p>
        </w:tc>
      </w:tr>
      <w:tr w:rsidR="00E63D95" w:rsidRPr="008059AE" w:rsidTr="00661DD7">
        <w:tc>
          <w:tcPr>
            <w:tcW w:w="3823" w:type="dxa"/>
          </w:tcPr>
          <w:p w:rsidR="00E63D95" w:rsidRPr="008059AE" w:rsidRDefault="00E63D95" w:rsidP="00E63D95">
            <w:pPr>
              <w:tabs>
                <w:tab w:val="left" w:pos="888"/>
              </w:tabs>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Обществознание</w:t>
            </w:r>
          </w:p>
        </w:tc>
        <w:tc>
          <w:tcPr>
            <w:tcW w:w="6230" w:type="dxa"/>
          </w:tcPr>
          <w:p w:rsidR="00E63D95" w:rsidRPr="008059AE" w:rsidRDefault="00E63D95" w:rsidP="00E63D95">
            <w:pPr>
              <w:tabs>
                <w:tab w:val="left" w:pos="888"/>
              </w:tabs>
              <w:spacing w:line="237" w:lineRule="auto"/>
              <w:rPr>
                <w:rFonts w:ascii="PT Astra Serif" w:eastAsia="Times New Roman" w:hAnsi="PT Astra Serif"/>
                <w:sz w:val="24"/>
                <w:szCs w:val="24"/>
              </w:rPr>
            </w:pPr>
            <w:r w:rsidRPr="008059AE">
              <w:rPr>
                <w:rFonts w:ascii="PT Astra Serif" w:eastAsia="Times New Roman" w:hAnsi="PT Astra Serif"/>
                <w:sz w:val="24"/>
                <w:szCs w:val="24"/>
              </w:rPr>
              <w:t>Контрольная работа в формате ЕГЭ</w:t>
            </w:r>
          </w:p>
        </w:tc>
      </w:tr>
      <w:tr w:rsidR="00E63D95" w:rsidRPr="008059AE" w:rsidTr="00661DD7">
        <w:tc>
          <w:tcPr>
            <w:tcW w:w="3823" w:type="dxa"/>
          </w:tcPr>
          <w:p w:rsidR="00E63D95" w:rsidRPr="008059AE" w:rsidRDefault="00E63D95" w:rsidP="00E63D95">
            <w:pPr>
              <w:tabs>
                <w:tab w:val="left" w:pos="888"/>
              </w:tabs>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Физическая культура</w:t>
            </w:r>
          </w:p>
        </w:tc>
        <w:tc>
          <w:tcPr>
            <w:tcW w:w="6230" w:type="dxa"/>
          </w:tcPr>
          <w:p w:rsidR="00E63D95" w:rsidRPr="008059AE" w:rsidRDefault="00E63D95" w:rsidP="00E63D95">
            <w:pPr>
              <w:tabs>
                <w:tab w:val="left" w:pos="888"/>
              </w:tabs>
              <w:spacing w:line="237" w:lineRule="auto"/>
              <w:rPr>
                <w:rFonts w:ascii="PT Astra Serif" w:eastAsia="Times New Roman" w:hAnsi="PT Astra Serif"/>
                <w:sz w:val="24"/>
                <w:szCs w:val="24"/>
              </w:rPr>
            </w:pPr>
            <w:r w:rsidRPr="008059AE">
              <w:rPr>
                <w:rFonts w:ascii="PT Astra Serif" w:eastAsia="Times New Roman" w:hAnsi="PT Astra Serif"/>
                <w:sz w:val="24"/>
                <w:szCs w:val="24"/>
              </w:rPr>
              <w:t>Дифференцированный зачет: нормативы /теоретические основы</w:t>
            </w:r>
          </w:p>
        </w:tc>
      </w:tr>
      <w:tr w:rsidR="00E63D95" w:rsidRPr="008059AE" w:rsidTr="00661DD7">
        <w:tc>
          <w:tcPr>
            <w:tcW w:w="3823" w:type="dxa"/>
          </w:tcPr>
          <w:p w:rsidR="00E63D95" w:rsidRPr="008059AE" w:rsidRDefault="00E63D95" w:rsidP="00E63D95">
            <w:pPr>
              <w:tabs>
                <w:tab w:val="left" w:pos="888"/>
              </w:tabs>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ОБЖ</w:t>
            </w:r>
          </w:p>
        </w:tc>
        <w:tc>
          <w:tcPr>
            <w:tcW w:w="6230" w:type="dxa"/>
          </w:tcPr>
          <w:p w:rsidR="00E63D95" w:rsidRPr="008059AE" w:rsidRDefault="00E63D95" w:rsidP="00E63D95">
            <w:pPr>
              <w:tabs>
                <w:tab w:val="left" w:pos="888"/>
              </w:tabs>
              <w:spacing w:line="237" w:lineRule="auto"/>
              <w:rPr>
                <w:rFonts w:ascii="PT Astra Serif" w:eastAsia="Times New Roman" w:hAnsi="PT Astra Serif"/>
                <w:sz w:val="24"/>
                <w:szCs w:val="24"/>
              </w:rPr>
            </w:pPr>
            <w:r w:rsidRPr="008059AE">
              <w:rPr>
                <w:rFonts w:ascii="PT Astra Serif" w:eastAsia="Times New Roman" w:hAnsi="PT Astra Serif"/>
                <w:sz w:val="24"/>
                <w:szCs w:val="24"/>
              </w:rPr>
              <w:t>Тестирование</w:t>
            </w:r>
          </w:p>
        </w:tc>
      </w:tr>
      <w:tr w:rsidR="00E63D95" w:rsidRPr="008059AE" w:rsidTr="00661DD7">
        <w:tc>
          <w:tcPr>
            <w:tcW w:w="3823" w:type="dxa"/>
          </w:tcPr>
          <w:p w:rsidR="00E63D95" w:rsidRPr="008059AE" w:rsidRDefault="00E63D95" w:rsidP="00E63D95">
            <w:pPr>
              <w:tabs>
                <w:tab w:val="left" w:pos="888"/>
              </w:tabs>
              <w:spacing w:line="237" w:lineRule="auto"/>
              <w:jc w:val="both"/>
              <w:rPr>
                <w:rFonts w:ascii="PT Astra Serif" w:eastAsia="Times New Roman" w:hAnsi="PT Astra Serif"/>
                <w:sz w:val="24"/>
                <w:szCs w:val="24"/>
              </w:rPr>
            </w:pPr>
            <w:r w:rsidRPr="008059AE">
              <w:rPr>
                <w:rFonts w:ascii="PT Astra Serif" w:eastAsia="Times New Roman" w:hAnsi="PT Astra Serif"/>
                <w:sz w:val="24"/>
                <w:szCs w:val="24"/>
              </w:rPr>
              <w:t>География</w:t>
            </w:r>
          </w:p>
        </w:tc>
        <w:tc>
          <w:tcPr>
            <w:tcW w:w="6230" w:type="dxa"/>
          </w:tcPr>
          <w:p w:rsidR="00E63D95" w:rsidRPr="008059AE" w:rsidRDefault="00E63D95" w:rsidP="00E63D95">
            <w:pPr>
              <w:tabs>
                <w:tab w:val="left" w:pos="888"/>
              </w:tabs>
              <w:spacing w:line="237" w:lineRule="auto"/>
              <w:rPr>
                <w:rFonts w:ascii="PT Astra Serif" w:eastAsia="Times New Roman" w:hAnsi="PT Astra Serif"/>
                <w:sz w:val="24"/>
                <w:szCs w:val="24"/>
              </w:rPr>
            </w:pPr>
            <w:r w:rsidRPr="008059AE">
              <w:rPr>
                <w:rFonts w:ascii="PT Astra Serif" w:eastAsia="Times New Roman" w:hAnsi="PT Astra Serif"/>
                <w:sz w:val="24"/>
                <w:szCs w:val="24"/>
              </w:rPr>
              <w:t>Тестирование</w:t>
            </w:r>
          </w:p>
        </w:tc>
      </w:tr>
      <w:tr w:rsidR="00E63D95" w:rsidRPr="008059AE" w:rsidTr="00661DD7">
        <w:tc>
          <w:tcPr>
            <w:tcW w:w="3823" w:type="dxa"/>
          </w:tcPr>
          <w:p w:rsidR="00E63D95" w:rsidRPr="008059AE" w:rsidRDefault="00E63D95" w:rsidP="00661DD7">
            <w:pPr>
              <w:tabs>
                <w:tab w:val="left" w:pos="888"/>
              </w:tabs>
              <w:spacing w:line="237" w:lineRule="auto"/>
              <w:rPr>
                <w:rFonts w:ascii="PT Astra Serif" w:eastAsia="Times New Roman" w:hAnsi="PT Astra Serif"/>
                <w:sz w:val="24"/>
                <w:szCs w:val="24"/>
              </w:rPr>
            </w:pPr>
            <w:r w:rsidRPr="008059AE">
              <w:rPr>
                <w:rFonts w:ascii="PT Astra Serif" w:hAnsi="PT Astra Serif"/>
                <w:sz w:val="24"/>
                <w:szCs w:val="24"/>
              </w:rPr>
              <w:t>Избранные вопросы математики</w:t>
            </w:r>
          </w:p>
        </w:tc>
        <w:tc>
          <w:tcPr>
            <w:tcW w:w="6230" w:type="dxa"/>
          </w:tcPr>
          <w:p w:rsidR="00E63D95" w:rsidRPr="008059AE" w:rsidRDefault="00E63D95" w:rsidP="00E63D95">
            <w:pPr>
              <w:tabs>
                <w:tab w:val="left" w:pos="888"/>
              </w:tabs>
              <w:spacing w:line="237" w:lineRule="auto"/>
              <w:rPr>
                <w:rFonts w:ascii="PT Astra Serif" w:eastAsia="Times New Roman" w:hAnsi="PT Astra Serif"/>
                <w:sz w:val="24"/>
                <w:szCs w:val="24"/>
              </w:rPr>
            </w:pPr>
            <w:r w:rsidRPr="008059AE">
              <w:rPr>
                <w:rFonts w:ascii="PT Astra Serif" w:eastAsia="Times New Roman" w:hAnsi="PT Astra Serif"/>
                <w:sz w:val="24"/>
                <w:szCs w:val="24"/>
              </w:rPr>
              <w:t>Контрольная работа</w:t>
            </w:r>
          </w:p>
        </w:tc>
      </w:tr>
      <w:tr w:rsidR="00E63D95" w:rsidRPr="008059AE" w:rsidTr="00661DD7">
        <w:tc>
          <w:tcPr>
            <w:tcW w:w="3823" w:type="dxa"/>
          </w:tcPr>
          <w:p w:rsidR="00E63D95" w:rsidRPr="008059AE" w:rsidRDefault="00E63D95" w:rsidP="00661DD7">
            <w:pPr>
              <w:tabs>
                <w:tab w:val="left" w:pos="888"/>
              </w:tabs>
              <w:spacing w:line="237" w:lineRule="auto"/>
              <w:rPr>
                <w:rFonts w:ascii="PT Astra Serif" w:eastAsia="Times New Roman" w:hAnsi="PT Astra Serif"/>
                <w:sz w:val="24"/>
                <w:szCs w:val="24"/>
              </w:rPr>
            </w:pPr>
            <w:r w:rsidRPr="008059AE">
              <w:rPr>
                <w:rFonts w:ascii="PT Astra Serif" w:hAnsi="PT Astra Serif"/>
                <w:sz w:val="24"/>
                <w:szCs w:val="24"/>
              </w:rPr>
              <w:t>Актуальные вопросы обществознания</w:t>
            </w:r>
          </w:p>
        </w:tc>
        <w:tc>
          <w:tcPr>
            <w:tcW w:w="6230" w:type="dxa"/>
          </w:tcPr>
          <w:p w:rsidR="00E63D95" w:rsidRPr="008059AE" w:rsidRDefault="00E63D95" w:rsidP="00E63D95">
            <w:pPr>
              <w:tabs>
                <w:tab w:val="left" w:pos="888"/>
              </w:tabs>
              <w:spacing w:line="237" w:lineRule="auto"/>
              <w:rPr>
                <w:rFonts w:ascii="PT Astra Serif" w:eastAsia="Times New Roman" w:hAnsi="PT Astra Serif"/>
                <w:sz w:val="24"/>
                <w:szCs w:val="24"/>
              </w:rPr>
            </w:pPr>
            <w:r w:rsidRPr="008059AE">
              <w:rPr>
                <w:rFonts w:ascii="PT Astra Serif" w:eastAsia="Times New Roman" w:hAnsi="PT Astra Serif"/>
                <w:sz w:val="24"/>
                <w:szCs w:val="24"/>
              </w:rPr>
              <w:t>Контрольная работа</w:t>
            </w:r>
          </w:p>
        </w:tc>
      </w:tr>
      <w:tr w:rsidR="00E63D95" w:rsidRPr="008059AE" w:rsidTr="00661DD7">
        <w:tc>
          <w:tcPr>
            <w:tcW w:w="3823" w:type="dxa"/>
          </w:tcPr>
          <w:p w:rsidR="00E63D95" w:rsidRPr="008059AE" w:rsidRDefault="00E63D95" w:rsidP="00661DD7">
            <w:pPr>
              <w:tabs>
                <w:tab w:val="left" w:pos="888"/>
              </w:tabs>
              <w:spacing w:line="237" w:lineRule="auto"/>
              <w:rPr>
                <w:rFonts w:ascii="PT Astra Serif" w:eastAsia="Times New Roman" w:hAnsi="PT Astra Serif"/>
                <w:sz w:val="24"/>
                <w:szCs w:val="24"/>
              </w:rPr>
            </w:pPr>
            <w:r w:rsidRPr="008059AE">
              <w:rPr>
                <w:rFonts w:ascii="PT Astra Serif" w:hAnsi="PT Astra Serif"/>
                <w:sz w:val="24"/>
                <w:szCs w:val="24"/>
              </w:rPr>
              <w:t>Русский язык: теория и практика</w:t>
            </w:r>
          </w:p>
        </w:tc>
        <w:tc>
          <w:tcPr>
            <w:tcW w:w="6230" w:type="dxa"/>
          </w:tcPr>
          <w:p w:rsidR="00E63D95" w:rsidRPr="008059AE" w:rsidRDefault="00E63D95" w:rsidP="00E63D95">
            <w:pPr>
              <w:tabs>
                <w:tab w:val="left" w:pos="888"/>
              </w:tabs>
              <w:spacing w:line="237" w:lineRule="auto"/>
              <w:rPr>
                <w:rFonts w:ascii="PT Astra Serif" w:eastAsia="Times New Roman" w:hAnsi="PT Astra Serif"/>
                <w:sz w:val="24"/>
                <w:szCs w:val="24"/>
              </w:rPr>
            </w:pPr>
            <w:r w:rsidRPr="008059AE">
              <w:rPr>
                <w:rFonts w:ascii="PT Astra Serif" w:eastAsia="Times New Roman" w:hAnsi="PT Astra Serif"/>
                <w:sz w:val="24"/>
                <w:szCs w:val="24"/>
              </w:rPr>
              <w:t>Контрольная работа</w:t>
            </w:r>
          </w:p>
        </w:tc>
      </w:tr>
      <w:tr w:rsidR="00E63D95" w:rsidRPr="008059AE" w:rsidTr="00661DD7">
        <w:tc>
          <w:tcPr>
            <w:tcW w:w="3823" w:type="dxa"/>
          </w:tcPr>
          <w:p w:rsidR="00E63D95" w:rsidRPr="008059AE" w:rsidRDefault="00E63D95" w:rsidP="00661DD7">
            <w:pPr>
              <w:tabs>
                <w:tab w:val="left" w:pos="888"/>
              </w:tabs>
              <w:spacing w:line="237" w:lineRule="auto"/>
              <w:rPr>
                <w:rFonts w:ascii="PT Astra Serif" w:hAnsi="PT Astra Serif"/>
                <w:sz w:val="24"/>
                <w:szCs w:val="24"/>
              </w:rPr>
            </w:pPr>
            <w:r w:rsidRPr="008059AE">
              <w:rPr>
                <w:rFonts w:ascii="PT Astra Serif" w:hAnsi="PT Astra Serif"/>
                <w:sz w:val="24"/>
                <w:szCs w:val="24"/>
              </w:rPr>
              <w:t>Актуальные вопросы современной биологии</w:t>
            </w:r>
          </w:p>
        </w:tc>
        <w:tc>
          <w:tcPr>
            <w:tcW w:w="6230" w:type="dxa"/>
          </w:tcPr>
          <w:p w:rsidR="00E63D95" w:rsidRPr="008059AE" w:rsidRDefault="00E63D95" w:rsidP="00E63D95">
            <w:pPr>
              <w:tabs>
                <w:tab w:val="left" w:pos="888"/>
              </w:tabs>
              <w:spacing w:line="237" w:lineRule="auto"/>
              <w:rPr>
                <w:rFonts w:ascii="PT Astra Serif" w:eastAsia="Times New Roman" w:hAnsi="PT Astra Serif"/>
                <w:sz w:val="24"/>
                <w:szCs w:val="24"/>
              </w:rPr>
            </w:pPr>
            <w:r w:rsidRPr="008059AE">
              <w:rPr>
                <w:rFonts w:ascii="PT Astra Serif" w:eastAsia="Times New Roman" w:hAnsi="PT Astra Serif"/>
                <w:sz w:val="24"/>
                <w:szCs w:val="24"/>
              </w:rPr>
              <w:t>Контрольная работа</w:t>
            </w:r>
          </w:p>
        </w:tc>
      </w:tr>
    </w:tbl>
    <w:p w:rsidR="00E97BD3" w:rsidRPr="008059AE" w:rsidRDefault="00E97BD3" w:rsidP="000279FC">
      <w:pPr>
        <w:tabs>
          <w:tab w:val="left" w:pos="888"/>
        </w:tabs>
        <w:spacing w:line="237" w:lineRule="auto"/>
        <w:jc w:val="both"/>
        <w:rPr>
          <w:rFonts w:ascii="PT Astra Serif" w:eastAsia="Times New Roman" w:hAnsi="PT Astra Serif"/>
          <w:sz w:val="24"/>
          <w:szCs w:val="24"/>
        </w:rPr>
      </w:pPr>
    </w:p>
    <w:p w:rsidR="00661DD7" w:rsidRPr="008059AE" w:rsidRDefault="00661DD7" w:rsidP="00661DD7">
      <w:pPr>
        <w:numPr>
          <w:ilvl w:val="1"/>
          <w:numId w:val="12"/>
        </w:numPr>
        <w:spacing w:line="258" w:lineRule="auto"/>
        <w:ind w:left="142" w:hanging="142"/>
        <w:jc w:val="both"/>
        <w:rPr>
          <w:rFonts w:ascii="PT Astra Serif" w:hAnsi="PT Astra Serif"/>
          <w:sz w:val="24"/>
          <w:szCs w:val="24"/>
        </w:rPr>
      </w:pPr>
      <w:r w:rsidRPr="008059AE">
        <w:rPr>
          <w:rFonts w:ascii="PT Astra Serif" w:hAnsi="PT Astra Serif"/>
          <w:sz w:val="24"/>
          <w:szCs w:val="24"/>
        </w:rPr>
        <w:t>Государственная итоговая аттестация обучающихся 11 класса проводится согласно приказам МО РФ.</w:t>
      </w:r>
    </w:p>
    <w:p w:rsidR="00342669" w:rsidRDefault="00342669" w:rsidP="001402C4">
      <w:pPr>
        <w:spacing w:line="258" w:lineRule="auto"/>
        <w:ind w:firstLine="540"/>
        <w:rPr>
          <w:rFonts w:ascii="PT Astra Serif" w:hAnsi="PT Astra Serif"/>
          <w:sz w:val="24"/>
          <w:szCs w:val="24"/>
        </w:rPr>
      </w:pPr>
    </w:p>
    <w:p w:rsidR="008C05D5" w:rsidRDefault="008C05D5" w:rsidP="001402C4">
      <w:pPr>
        <w:spacing w:line="258" w:lineRule="auto"/>
        <w:ind w:firstLine="540"/>
        <w:rPr>
          <w:rFonts w:ascii="PT Astra Serif" w:hAnsi="PT Astra Serif"/>
          <w:sz w:val="24"/>
          <w:szCs w:val="24"/>
        </w:rPr>
      </w:pPr>
    </w:p>
    <w:p w:rsidR="008C05D5" w:rsidRDefault="008C05D5" w:rsidP="001402C4">
      <w:pPr>
        <w:spacing w:line="258" w:lineRule="auto"/>
        <w:ind w:firstLine="540"/>
        <w:rPr>
          <w:rFonts w:ascii="PT Astra Serif" w:hAnsi="PT Astra Serif"/>
          <w:sz w:val="24"/>
          <w:szCs w:val="24"/>
        </w:rPr>
      </w:pPr>
    </w:p>
    <w:p w:rsidR="008C05D5" w:rsidRDefault="008C05D5" w:rsidP="001402C4">
      <w:pPr>
        <w:spacing w:line="258" w:lineRule="auto"/>
        <w:ind w:firstLine="540"/>
        <w:rPr>
          <w:rFonts w:ascii="PT Astra Serif" w:hAnsi="PT Astra Serif"/>
          <w:sz w:val="24"/>
          <w:szCs w:val="24"/>
        </w:rPr>
      </w:pPr>
    </w:p>
    <w:p w:rsidR="008C05D5" w:rsidRDefault="008C05D5" w:rsidP="001402C4">
      <w:pPr>
        <w:spacing w:line="258" w:lineRule="auto"/>
        <w:ind w:firstLine="540"/>
        <w:rPr>
          <w:rFonts w:ascii="PT Astra Serif" w:hAnsi="PT Astra Serif"/>
          <w:sz w:val="24"/>
          <w:szCs w:val="24"/>
        </w:rPr>
      </w:pPr>
    </w:p>
    <w:p w:rsidR="008C05D5" w:rsidRDefault="008C05D5" w:rsidP="001402C4">
      <w:pPr>
        <w:spacing w:line="258" w:lineRule="auto"/>
        <w:ind w:firstLine="540"/>
        <w:rPr>
          <w:rFonts w:ascii="PT Astra Serif" w:hAnsi="PT Astra Serif"/>
          <w:sz w:val="24"/>
          <w:szCs w:val="24"/>
        </w:rPr>
      </w:pPr>
    </w:p>
    <w:p w:rsidR="008C05D5" w:rsidRDefault="008C05D5" w:rsidP="001402C4">
      <w:pPr>
        <w:spacing w:line="258" w:lineRule="auto"/>
        <w:ind w:firstLine="540"/>
        <w:rPr>
          <w:rFonts w:ascii="PT Astra Serif" w:hAnsi="PT Astra Serif"/>
          <w:sz w:val="24"/>
          <w:szCs w:val="24"/>
        </w:rPr>
      </w:pPr>
    </w:p>
    <w:p w:rsidR="008C05D5" w:rsidRDefault="008C05D5" w:rsidP="001402C4">
      <w:pPr>
        <w:spacing w:line="258" w:lineRule="auto"/>
        <w:ind w:firstLine="540"/>
        <w:rPr>
          <w:rFonts w:ascii="PT Astra Serif" w:hAnsi="PT Astra Serif"/>
          <w:sz w:val="24"/>
          <w:szCs w:val="24"/>
        </w:rPr>
      </w:pPr>
    </w:p>
    <w:p w:rsidR="008C05D5" w:rsidRPr="008059AE" w:rsidRDefault="008C05D5" w:rsidP="001402C4">
      <w:pPr>
        <w:spacing w:line="258" w:lineRule="auto"/>
        <w:ind w:firstLine="540"/>
        <w:rPr>
          <w:rFonts w:ascii="PT Astra Serif" w:hAnsi="PT Astra Serif"/>
          <w:sz w:val="24"/>
          <w:szCs w:val="24"/>
        </w:rPr>
      </w:pPr>
    </w:p>
    <w:p w:rsidR="007A3B4E" w:rsidRPr="008059AE" w:rsidRDefault="007A3B4E" w:rsidP="007A3B4E">
      <w:pPr>
        <w:spacing w:line="8" w:lineRule="exact"/>
        <w:rPr>
          <w:rFonts w:ascii="PT Astra Serif" w:hAnsi="PT Astra Serif"/>
          <w:sz w:val="24"/>
          <w:szCs w:val="24"/>
        </w:rPr>
      </w:pPr>
    </w:p>
    <w:p w:rsidR="00E104D6" w:rsidRPr="008059AE" w:rsidRDefault="0056551D" w:rsidP="00E104D6">
      <w:pPr>
        <w:tabs>
          <w:tab w:val="left" w:pos="1698"/>
        </w:tabs>
        <w:jc w:val="center"/>
        <w:rPr>
          <w:rFonts w:ascii="PT Astra Serif" w:hAnsi="PT Astra Serif"/>
          <w:b/>
          <w:bCs/>
          <w:sz w:val="24"/>
          <w:szCs w:val="24"/>
        </w:rPr>
      </w:pPr>
      <w:r w:rsidRPr="008059AE">
        <w:rPr>
          <w:rFonts w:ascii="PT Astra Serif" w:hAnsi="PT Astra Serif"/>
          <w:b/>
          <w:bCs/>
          <w:color w:val="000000"/>
          <w:sz w:val="24"/>
          <w:szCs w:val="24"/>
        </w:rPr>
        <w:t>4</w:t>
      </w:r>
      <w:r w:rsidR="00F67BE8" w:rsidRPr="008059AE">
        <w:rPr>
          <w:rFonts w:ascii="PT Astra Serif" w:hAnsi="PT Astra Serif"/>
          <w:b/>
          <w:bCs/>
          <w:color w:val="000000"/>
          <w:sz w:val="24"/>
          <w:szCs w:val="24"/>
        </w:rPr>
        <w:t>.</w:t>
      </w:r>
      <w:bookmarkStart w:id="3" w:name="_Hlk19009982"/>
      <w:r w:rsidR="00E104D6" w:rsidRPr="008059AE">
        <w:rPr>
          <w:rFonts w:ascii="PT Astra Serif" w:hAnsi="PT Astra Serif"/>
          <w:b/>
          <w:bCs/>
          <w:sz w:val="24"/>
          <w:szCs w:val="24"/>
        </w:rPr>
        <w:t>Учебный план</w:t>
      </w:r>
    </w:p>
    <w:p w:rsidR="00E104D6" w:rsidRPr="008059AE" w:rsidRDefault="00E104D6" w:rsidP="00E104D6">
      <w:pPr>
        <w:tabs>
          <w:tab w:val="left" w:pos="1698"/>
        </w:tabs>
        <w:jc w:val="center"/>
        <w:rPr>
          <w:rFonts w:ascii="PT Astra Serif" w:hAnsi="PT Astra Serif"/>
          <w:b/>
          <w:bCs/>
          <w:sz w:val="24"/>
          <w:szCs w:val="24"/>
        </w:rPr>
      </w:pPr>
      <w:r w:rsidRPr="008059AE">
        <w:rPr>
          <w:rFonts w:ascii="PT Astra Serif" w:hAnsi="PT Astra Serif"/>
          <w:b/>
          <w:bCs/>
          <w:sz w:val="24"/>
          <w:szCs w:val="24"/>
        </w:rPr>
        <w:t>среднего общего образования</w:t>
      </w:r>
    </w:p>
    <w:p w:rsidR="00F67BE8" w:rsidRPr="008059AE" w:rsidRDefault="00E104D6" w:rsidP="00F21959">
      <w:pPr>
        <w:tabs>
          <w:tab w:val="left" w:pos="1698"/>
        </w:tabs>
        <w:jc w:val="center"/>
        <w:rPr>
          <w:rFonts w:ascii="PT Astra Serif" w:hAnsi="PT Astra Serif"/>
          <w:b/>
          <w:bCs/>
          <w:sz w:val="24"/>
          <w:szCs w:val="24"/>
        </w:rPr>
      </w:pPr>
      <w:r w:rsidRPr="008059AE">
        <w:rPr>
          <w:rFonts w:ascii="PT Astra Serif" w:hAnsi="PT Astra Serif"/>
          <w:b/>
          <w:bCs/>
          <w:sz w:val="24"/>
          <w:szCs w:val="24"/>
        </w:rPr>
        <w:t>начало обучения 20</w:t>
      </w:r>
      <w:r w:rsidR="003638A3" w:rsidRPr="008059AE">
        <w:rPr>
          <w:rFonts w:ascii="PT Astra Serif" w:hAnsi="PT Astra Serif"/>
          <w:b/>
          <w:bCs/>
          <w:sz w:val="24"/>
          <w:szCs w:val="24"/>
        </w:rPr>
        <w:t>2</w:t>
      </w:r>
      <w:r w:rsidR="008C05D5">
        <w:rPr>
          <w:rFonts w:ascii="PT Astra Serif" w:hAnsi="PT Astra Serif"/>
          <w:b/>
          <w:bCs/>
          <w:sz w:val="24"/>
          <w:szCs w:val="24"/>
        </w:rPr>
        <w:t>3</w:t>
      </w:r>
      <w:r w:rsidRPr="008059AE">
        <w:rPr>
          <w:rFonts w:ascii="PT Astra Serif" w:hAnsi="PT Astra Serif"/>
          <w:b/>
          <w:bCs/>
          <w:sz w:val="24"/>
          <w:szCs w:val="24"/>
        </w:rPr>
        <w:t>-202</w:t>
      </w:r>
      <w:r w:rsidR="008C05D5">
        <w:rPr>
          <w:rFonts w:ascii="PT Astra Serif" w:hAnsi="PT Astra Serif"/>
          <w:b/>
          <w:bCs/>
          <w:sz w:val="24"/>
          <w:szCs w:val="24"/>
        </w:rPr>
        <w:t>4</w:t>
      </w:r>
      <w:r w:rsidRPr="008059AE">
        <w:rPr>
          <w:rFonts w:ascii="PT Astra Serif" w:hAnsi="PT Astra Serif"/>
          <w:b/>
          <w:bCs/>
          <w:sz w:val="24"/>
          <w:szCs w:val="24"/>
        </w:rPr>
        <w:t xml:space="preserve"> учебный год</w:t>
      </w:r>
    </w:p>
    <w:p w:rsidR="00E104D6" w:rsidRPr="008059AE" w:rsidRDefault="00E104D6" w:rsidP="00E104D6">
      <w:pPr>
        <w:tabs>
          <w:tab w:val="left" w:pos="1698"/>
        </w:tabs>
        <w:jc w:val="center"/>
        <w:rPr>
          <w:rFonts w:ascii="PT Astra Serif" w:hAnsi="PT Astra Serif"/>
          <w:b/>
          <w:bCs/>
          <w:sz w:val="24"/>
          <w:szCs w:val="24"/>
        </w:rPr>
      </w:pPr>
      <w:r w:rsidRPr="008059AE">
        <w:rPr>
          <w:rFonts w:ascii="PT Astra Serif" w:hAnsi="PT Astra Serif"/>
          <w:b/>
          <w:bCs/>
          <w:sz w:val="24"/>
          <w:szCs w:val="24"/>
        </w:rPr>
        <w:t xml:space="preserve">Профиль </w:t>
      </w:r>
      <w:r w:rsidR="008C05D5">
        <w:rPr>
          <w:rFonts w:ascii="PT Astra Serif" w:hAnsi="PT Astra Serif"/>
          <w:b/>
          <w:bCs/>
          <w:sz w:val="24"/>
          <w:szCs w:val="24"/>
        </w:rPr>
        <w:t xml:space="preserve"> -</w:t>
      </w:r>
      <w:r w:rsidRPr="008059AE">
        <w:rPr>
          <w:rFonts w:ascii="PT Astra Serif" w:hAnsi="PT Astra Serif"/>
          <w:b/>
          <w:bCs/>
          <w:sz w:val="24"/>
          <w:szCs w:val="24"/>
        </w:rPr>
        <w:t>универсальный</w:t>
      </w:r>
    </w:p>
    <w:p w:rsidR="00A62D5B" w:rsidRPr="008059AE" w:rsidRDefault="00A62D5B" w:rsidP="008C05D5">
      <w:pPr>
        <w:pStyle w:val="a4"/>
        <w:jc w:val="both"/>
        <w:rPr>
          <w:rFonts w:ascii="PT Astra Serif" w:hAnsi="PT Astra Serif"/>
          <w:bCs/>
          <w:sz w:val="24"/>
          <w:szCs w:val="24"/>
        </w:rPr>
      </w:pPr>
    </w:p>
    <w:p w:rsidR="00A62D5B" w:rsidRPr="008059AE" w:rsidRDefault="00A62D5B" w:rsidP="00E97BD3">
      <w:pPr>
        <w:pStyle w:val="a4"/>
        <w:ind w:firstLine="142"/>
        <w:jc w:val="both"/>
        <w:rPr>
          <w:rFonts w:ascii="PT Astra Serif" w:hAnsi="PT Astra Serif"/>
          <w:bCs/>
          <w:sz w:val="24"/>
          <w:szCs w:val="24"/>
        </w:rPr>
      </w:pPr>
    </w:p>
    <w:tbl>
      <w:tblPr>
        <w:tblW w:w="8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3260"/>
        <w:gridCol w:w="1098"/>
        <w:gridCol w:w="1099"/>
      </w:tblGrid>
      <w:tr w:rsidR="008C05D5" w:rsidRPr="008059AE" w:rsidTr="008C05D5">
        <w:tc>
          <w:tcPr>
            <w:tcW w:w="2552" w:type="dxa"/>
            <w:vMerge w:val="restart"/>
            <w:shd w:val="clear" w:color="auto" w:fill="auto"/>
          </w:tcPr>
          <w:p w:rsidR="008C05D5" w:rsidRPr="008059AE" w:rsidRDefault="008C05D5" w:rsidP="003F4514">
            <w:pPr>
              <w:jc w:val="center"/>
              <w:rPr>
                <w:rFonts w:ascii="PT Astra Serif" w:hAnsi="PT Astra Serif"/>
                <w:b/>
                <w:sz w:val="24"/>
                <w:szCs w:val="24"/>
              </w:rPr>
            </w:pPr>
            <w:r w:rsidRPr="008059AE">
              <w:rPr>
                <w:rFonts w:ascii="PT Astra Serif" w:hAnsi="PT Astra Serif"/>
                <w:b/>
                <w:sz w:val="24"/>
                <w:szCs w:val="24"/>
              </w:rPr>
              <w:t>Предметная область</w:t>
            </w:r>
          </w:p>
        </w:tc>
        <w:tc>
          <w:tcPr>
            <w:tcW w:w="3260" w:type="dxa"/>
            <w:vMerge w:val="restart"/>
            <w:shd w:val="clear" w:color="auto" w:fill="auto"/>
          </w:tcPr>
          <w:p w:rsidR="008C05D5" w:rsidRPr="008059AE" w:rsidRDefault="008C05D5" w:rsidP="003F4514">
            <w:pPr>
              <w:jc w:val="center"/>
              <w:rPr>
                <w:rFonts w:ascii="PT Astra Serif" w:hAnsi="PT Astra Serif"/>
                <w:b/>
                <w:sz w:val="24"/>
                <w:szCs w:val="24"/>
              </w:rPr>
            </w:pPr>
            <w:r w:rsidRPr="008059AE">
              <w:rPr>
                <w:rFonts w:ascii="PT Astra Serif" w:hAnsi="PT Astra Serif"/>
                <w:b/>
                <w:sz w:val="24"/>
                <w:szCs w:val="24"/>
              </w:rPr>
              <w:t>Учебный предмет</w:t>
            </w:r>
          </w:p>
        </w:tc>
        <w:tc>
          <w:tcPr>
            <w:tcW w:w="2197" w:type="dxa"/>
            <w:gridSpan w:val="2"/>
            <w:shd w:val="clear" w:color="auto" w:fill="auto"/>
          </w:tcPr>
          <w:p w:rsidR="008C05D5" w:rsidRPr="008059AE" w:rsidRDefault="008C05D5" w:rsidP="008C05D5">
            <w:pPr>
              <w:jc w:val="center"/>
              <w:rPr>
                <w:rFonts w:ascii="PT Astra Serif" w:hAnsi="PT Astra Serif"/>
                <w:b/>
                <w:bCs/>
                <w:iCs/>
                <w:sz w:val="24"/>
                <w:szCs w:val="24"/>
              </w:rPr>
            </w:pPr>
            <w:r w:rsidRPr="008059AE">
              <w:rPr>
                <w:rFonts w:ascii="PT Astra Serif" w:hAnsi="PT Astra Serif"/>
                <w:b/>
                <w:bCs/>
                <w:iCs/>
                <w:sz w:val="24"/>
                <w:szCs w:val="24"/>
              </w:rPr>
              <w:t>11 класс</w:t>
            </w:r>
          </w:p>
          <w:p w:rsidR="008C05D5" w:rsidRPr="008059AE" w:rsidRDefault="008C05D5" w:rsidP="008C05D5">
            <w:pPr>
              <w:jc w:val="center"/>
              <w:rPr>
                <w:rFonts w:ascii="PT Astra Serif" w:hAnsi="PT Astra Serif"/>
                <w:b/>
                <w:sz w:val="24"/>
                <w:szCs w:val="24"/>
              </w:rPr>
            </w:pPr>
          </w:p>
        </w:tc>
      </w:tr>
      <w:tr w:rsidR="008C05D5" w:rsidRPr="008059AE" w:rsidTr="008C05D5">
        <w:tc>
          <w:tcPr>
            <w:tcW w:w="2552" w:type="dxa"/>
            <w:vMerge/>
            <w:shd w:val="clear" w:color="auto" w:fill="auto"/>
          </w:tcPr>
          <w:p w:rsidR="008C05D5" w:rsidRPr="008059AE" w:rsidRDefault="008C05D5" w:rsidP="003F4514">
            <w:pPr>
              <w:jc w:val="center"/>
              <w:rPr>
                <w:rFonts w:ascii="PT Astra Serif" w:hAnsi="PT Astra Serif"/>
                <w:b/>
                <w:sz w:val="24"/>
                <w:szCs w:val="24"/>
              </w:rPr>
            </w:pPr>
          </w:p>
        </w:tc>
        <w:tc>
          <w:tcPr>
            <w:tcW w:w="3260" w:type="dxa"/>
            <w:vMerge/>
            <w:shd w:val="clear" w:color="auto" w:fill="auto"/>
          </w:tcPr>
          <w:p w:rsidR="008C05D5" w:rsidRPr="008059AE" w:rsidRDefault="008C05D5" w:rsidP="003F4514">
            <w:pPr>
              <w:jc w:val="center"/>
              <w:rPr>
                <w:rFonts w:ascii="PT Astra Serif" w:hAnsi="PT Astra Serif"/>
                <w:b/>
                <w:sz w:val="24"/>
                <w:szCs w:val="24"/>
              </w:rPr>
            </w:pPr>
          </w:p>
        </w:tc>
        <w:tc>
          <w:tcPr>
            <w:tcW w:w="1098" w:type="dxa"/>
            <w:shd w:val="clear" w:color="auto" w:fill="auto"/>
          </w:tcPr>
          <w:p w:rsidR="008C05D5" w:rsidRPr="008059AE" w:rsidRDefault="008C05D5" w:rsidP="00C92FE5">
            <w:pPr>
              <w:jc w:val="center"/>
              <w:rPr>
                <w:rFonts w:ascii="PT Astra Serif" w:hAnsi="PT Astra Serif"/>
                <w:i/>
                <w:sz w:val="24"/>
                <w:szCs w:val="24"/>
              </w:rPr>
            </w:pPr>
            <w:r w:rsidRPr="008059AE">
              <w:rPr>
                <w:rFonts w:ascii="PT Astra Serif" w:hAnsi="PT Astra Serif"/>
                <w:i/>
                <w:sz w:val="24"/>
                <w:szCs w:val="24"/>
              </w:rPr>
              <w:t>Уровень</w:t>
            </w:r>
          </w:p>
        </w:tc>
        <w:tc>
          <w:tcPr>
            <w:tcW w:w="1099" w:type="dxa"/>
            <w:shd w:val="clear" w:color="auto" w:fill="auto"/>
          </w:tcPr>
          <w:p w:rsidR="008C05D5" w:rsidRPr="008059AE" w:rsidRDefault="008C05D5" w:rsidP="00C92FE5">
            <w:pPr>
              <w:jc w:val="center"/>
              <w:rPr>
                <w:rFonts w:ascii="PT Astra Serif" w:hAnsi="PT Astra Serif"/>
                <w:i/>
                <w:sz w:val="24"/>
                <w:szCs w:val="24"/>
              </w:rPr>
            </w:pPr>
            <w:r w:rsidRPr="008059AE">
              <w:rPr>
                <w:rFonts w:ascii="PT Astra Serif" w:hAnsi="PT Astra Serif"/>
                <w:i/>
                <w:sz w:val="24"/>
                <w:szCs w:val="24"/>
              </w:rPr>
              <w:t>Количество часов</w:t>
            </w:r>
          </w:p>
        </w:tc>
      </w:tr>
      <w:tr w:rsidR="008C05D5" w:rsidRPr="008059AE" w:rsidTr="008C05D5">
        <w:tc>
          <w:tcPr>
            <w:tcW w:w="2552" w:type="dxa"/>
            <w:vMerge w:val="restart"/>
            <w:shd w:val="clear" w:color="auto" w:fill="auto"/>
          </w:tcPr>
          <w:p w:rsidR="008C05D5" w:rsidRPr="008059AE" w:rsidRDefault="008C05D5" w:rsidP="003F4514">
            <w:pPr>
              <w:rPr>
                <w:rFonts w:ascii="PT Astra Serif" w:hAnsi="PT Astra Serif"/>
                <w:sz w:val="24"/>
                <w:szCs w:val="24"/>
              </w:rPr>
            </w:pPr>
            <w:r w:rsidRPr="008059AE">
              <w:rPr>
                <w:rFonts w:ascii="PT Astra Serif" w:hAnsi="PT Astra Serif"/>
                <w:sz w:val="24"/>
                <w:szCs w:val="24"/>
              </w:rPr>
              <w:t>Русский язык и литература</w:t>
            </w:r>
          </w:p>
        </w:tc>
        <w:tc>
          <w:tcPr>
            <w:tcW w:w="3260" w:type="dxa"/>
            <w:shd w:val="clear" w:color="auto" w:fill="auto"/>
          </w:tcPr>
          <w:p w:rsidR="008C05D5" w:rsidRPr="008059AE" w:rsidRDefault="008C05D5" w:rsidP="003F4514">
            <w:pPr>
              <w:rPr>
                <w:rFonts w:ascii="PT Astra Serif" w:hAnsi="PT Astra Serif"/>
                <w:sz w:val="24"/>
                <w:szCs w:val="24"/>
              </w:rPr>
            </w:pPr>
            <w:r w:rsidRPr="008059AE">
              <w:rPr>
                <w:rFonts w:ascii="PT Astra Serif" w:hAnsi="PT Astra Serif"/>
                <w:sz w:val="24"/>
                <w:szCs w:val="24"/>
              </w:rPr>
              <w:t xml:space="preserve">Русский язык </w:t>
            </w:r>
          </w:p>
        </w:tc>
        <w:tc>
          <w:tcPr>
            <w:tcW w:w="1098"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Б</w:t>
            </w:r>
          </w:p>
        </w:tc>
        <w:tc>
          <w:tcPr>
            <w:tcW w:w="1099"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1/33</w:t>
            </w:r>
          </w:p>
        </w:tc>
      </w:tr>
      <w:tr w:rsidR="008C05D5" w:rsidRPr="008059AE" w:rsidTr="008C05D5">
        <w:tc>
          <w:tcPr>
            <w:tcW w:w="2552" w:type="dxa"/>
            <w:vMerge/>
            <w:shd w:val="clear" w:color="auto" w:fill="auto"/>
          </w:tcPr>
          <w:p w:rsidR="008C05D5" w:rsidRPr="008059AE" w:rsidRDefault="008C05D5" w:rsidP="003F4514">
            <w:pPr>
              <w:rPr>
                <w:rFonts w:ascii="PT Astra Serif" w:hAnsi="PT Astra Serif"/>
                <w:sz w:val="24"/>
                <w:szCs w:val="24"/>
              </w:rPr>
            </w:pPr>
          </w:p>
        </w:tc>
        <w:tc>
          <w:tcPr>
            <w:tcW w:w="3260" w:type="dxa"/>
            <w:shd w:val="clear" w:color="auto" w:fill="auto"/>
          </w:tcPr>
          <w:p w:rsidR="008C05D5" w:rsidRPr="008059AE" w:rsidRDefault="008C05D5" w:rsidP="003F4514">
            <w:pPr>
              <w:rPr>
                <w:rFonts w:ascii="PT Astra Serif" w:hAnsi="PT Astra Serif"/>
                <w:sz w:val="24"/>
                <w:szCs w:val="24"/>
              </w:rPr>
            </w:pPr>
            <w:r w:rsidRPr="008059AE">
              <w:rPr>
                <w:rFonts w:ascii="PT Astra Serif" w:hAnsi="PT Astra Serif"/>
                <w:sz w:val="24"/>
                <w:szCs w:val="24"/>
              </w:rPr>
              <w:t>Литература</w:t>
            </w:r>
          </w:p>
        </w:tc>
        <w:tc>
          <w:tcPr>
            <w:tcW w:w="1098"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Б</w:t>
            </w:r>
          </w:p>
        </w:tc>
        <w:tc>
          <w:tcPr>
            <w:tcW w:w="1099"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3/99</w:t>
            </w:r>
          </w:p>
        </w:tc>
      </w:tr>
      <w:tr w:rsidR="008C05D5" w:rsidRPr="008059AE" w:rsidTr="008C05D5">
        <w:tc>
          <w:tcPr>
            <w:tcW w:w="2552" w:type="dxa"/>
            <w:shd w:val="clear" w:color="auto" w:fill="auto"/>
          </w:tcPr>
          <w:p w:rsidR="008C05D5" w:rsidRPr="008059AE" w:rsidRDefault="008C05D5" w:rsidP="003F4514">
            <w:pPr>
              <w:rPr>
                <w:rFonts w:ascii="PT Astra Serif" w:hAnsi="PT Astra Serif"/>
                <w:sz w:val="24"/>
                <w:szCs w:val="24"/>
              </w:rPr>
            </w:pPr>
            <w:r w:rsidRPr="008059AE">
              <w:rPr>
                <w:rFonts w:ascii="PT Astra Serif" w:hAnsi="PT Astra Serif"/>
                <w:sz w:val="24"/>
                <w:szCs w:val="24"/>
              </w:rPr>
              <w:t>Родной язык и родная литература</w:t>
            </w:r>
          </w:p>
        </w:tc>
        <w:tc>
          <w:tcPr>
            <w:tcW w:w="3260" w:type="dxa"/>
            <w:shd w:val="clear" w:color="auto" w:fill="auto"/>
          </w:tcPr>
          <w:p w:rsidR="008C05D5" w:rsidRPr="008059AE" w:rsidRDefault="008C05D5" w:rsidP="003F4514">
            <w:pPr>
              <w:rPr>
                <w:rFonts w:ascii="PT Astra Serif" w:hAnsi="PT Astra Serif"/>
                <w:sz w:val="24"/>
                <w:szCs w:val="24"/>
                <w:highlight w:val="yellow"/>
              </w:rPr>
            </w:pPr>
            <w:r w:rsidRPr="008059AE">
              <w:rPr>
                <w:rFonts w:ascii="PT Astra Serif" w:hAnsi="PT Astra Serif"/>
                <w:sz w:val="24"/>
                <w:szCs w:val="24"/>
              </w:rPr>
              <w:t>Родной язык (</w:t>
            </w:r>
            <w:r w:rsidRPr="008059AE">
              <w:rPr>
                <w:rFonts w:ascii="PT Astra Serif" w:hAnsi="PT Astra Serif"/>
                <w:i/>
                <w:iCs/>
                <w:sz w:val="24"/>
                <w:szCs w:val="24"/>
              </w:rPr>
              <w:t>русский)</w:t>
            </w:r>
          </w:p>
        </w:tc>
        <w:tc>
          <w:tcPr>
            <w:tcW w:w="1098"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Б</w:t>
            </w:r>
          </w:p>
        </w:tc>
        <w:tc>
          <w:tcPr>
            <w:tcW w:w="1099"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sz w:val="24"/>
                <w:szCs w:val="24"/>
              </w:rPr>
              <w:t>1/33</w:t>
            </w:r>
          </w:p>
        </w:tc>
      </w:tr>
      <w:tr w:rsidR="008C05D5" w:rsidRPr="008059AE" w:rsidTr="008C05D5">
        <w:tc>
          <w:tcPr>
            <w:tcW w:w="2552" w:type="dxa"/>
            <w:shd w:val="clear" w:color="auto" w:fill="auto"/>
          </w:tcPr>
          <w:p w:rsidR="008C05D5" w:rsidRPr="008059AE" w:rsidRDefault="008C05D5" w:rsidP="003F4514">
            <w:pPr>
              <w:rPr>
                <w:rFonts w:ascii="PT Astra Serif" w:hAnsi="PT Astra Serif"/>
                <w:sz w:val="24"/>
                <w:szCs w:val="24"/>
              </w:rPr>
            </w:pPr>
            <w:r w:rsidRPr="008059AE">
              <w:rPr>
                <w:rFonts w:ascii="PT Astra Serif" w:hAnsi="PT Astra Serif"/>
                <w:sz w:val="24"/>
                <w:szCs w:val="24"/>
              </w:rPr>
              <w:t>Иностранные языки</w:t>
            </w:r>
          </w:p>
        </w:tc>
        <w:tc>
          <w:tcPr>
            <w:tcW w:w="3260" w:type="dxa"/>
            <w:shd w:val="clear" w:color="auto" w:fill="auto"/>
          </w:tcPr>
          <w:p w:rsidR="008C05D5" w:rsidRPr="008059AE" w:rsidRDefault="008C05D5" w:rsidP="003F4514">
            <w:pPr>
              <w:rPr>
                <w:rFonts w:ascii="PT Astra Serif" w:hAnsi="PT Astra Serif"/>
                <w:sz w:val="24"/>
                <w:szCs w:val="24"/>
              </w:rPr>
            </w:pPr>
            <w:r w:rsidRPr="008059AE">
              <w:rPr>
                <w:rFonts w:ascii="PT Astra Serif" w:hAnsi="PT Astra Serif"/>
                <w:sz w:val="24"/>
                <w:szCs w:val="24"/>
              </w:rPr>
              <w:t xml:space="preserve">Иностранный язык </w:t>
            </w:r>
          </w:p>
        </w:tc>
        <w:tc>
          <w:tcPr>
            <w:tcW w:w="1098"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Б</w:t>
            </w:r>
          </w:p>
        </w:tc>
        <w:tc>
          <w:tcPr>
            <w:tcW w:w="1099"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3/99</w:t>
            </w:r>
          </w:p>
        </w:tc>
      </w:tr>
      <w:tr w:rsidR="008C05D5" w:rsidRPr="008059AE" w:rsidTr="008C05D5">
        <w:tc>
          <w:tcPr>
            <w:tcW w:w="2552" w:type="dxa"/>
            <w:vMerge w:val="restart"/>
            <w:shd w:val="clear" w:color="auto" w:fill="auto"/>
          </w:tcPr>
          <w:p w:rsidR="008C05D5" w:rsidRPr="008059AE" w:rsidRDefault="008C05D5" w:rsidP="003F4514">
            <w:pPr>
              <w:rPr>
                <w:rFonts w:ascii="PT Astra Serif" w:hAnsi="PT Astra Serif"/>
                <w:sz w:val="24"/>
                <w:szCs w:val="24"/>
              </w:rPr>
            </w:pPr>
            <w:r w:rsidRPr="008059AE">
              <w:rPr>
                <w:rFonts w:ascii="PT Astra Serif" w:hAnsi="PT Astra Serif"/>
                <w:sz w:val="24"/>
                <w:szCs w:val="24"/>
              </w:rPr>
              <w:t>Общественные науки</w:t>
            </w:r>
          </w:p>
        </w:tc>
        <w:tc>
          <w:tcPr>
            <w:tcW w:w="3260" w:type="dxa"/>
            <w:shd w:val="clear" w:color="auto" w:fill="auto"/>
          </w:tcPr>
          <w:p w:rsidR="008C05D5" w:rsidRPr="008059AE" w:rsidRDefault="008C05D5" w:rsidP="003F4514">
            <w:pPr>
              <w:rPr>
                <w:rFonts w:ascii="PT Astra Serif" w:hAnsi="PT Astra Serif"/>
                <w:sz w:val="24"/>
                <w:szCs w:val="24"/>
              </w:rPr>
            </w:pPr>
            <w:r w:rsidRPr="008059AE">
              <w:rPr>
                <w:rFonts w:ascii="PT Astra Serif" w:hAnsi="PT Astra Serif"/>
                <w:sz w:val="24"/>
                <w:szCs w:val="24"/>
              </w:rPr>
              <w:t>История</w:t>
            </w:r>
          </w:p>
        </w:tc>
        <w:tc>
          <w:tcPr>
            <w:tcW w:w="1098"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Б</w:t>
            </w:r>
          </w:p>
        </w:tc>
        <w:tc>
          <w:tcPr>
            <w:tcW w:w="1099"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2/66</w:t>
            </w:r>
          </w:p>
        </w:tc>
      </w:tr>
      <w:tr w:rsidR="008C05D5" w:rsidRPr="008059AE" w:rsidTr="008C05D5">
        <w:trPr>
          <w:trHeight w:val="294"/>
        </w:trPr>
        <w:tc>
          <w:tcPr>
            <w:tcW w:w="2552" w:type="dxa"/>
            <w:vMerge/>
            <w:shd w:val="clear" w:color="auto" w:fill="auto"/>
          </w:tcPr>
          <w:p w:rsidR="008C05D5" w:rsidRPr="008059AE" w:rsidRDefault="008C05D5" w:rsidP="003F4514">
            <w:pPr>
              <w:rPr>
                <w:rFonts w:ascii="PT Astra Serif" w:hAnsi="PT Astra Serif"/>
                <w:sz w:val="24"/>
                <w:szCs w:val="24"/>
              </w:rPr>
            </w:pPr>
          </w:p>
        </w:tc>
        <w:tc>
          <w:tcPr>
            <w:tcW w:w="3260" w:type="dxa"/>
            <w:shd w:val="clear" w:color="auto" w:fill="auto"/>
          </w:tcPr>
          <w:p w:rsidR="008C05D5" w:rsidRPr="008059AE" w:rsidRDefault="008C05D5" w:rsidP="003F4514">
            <w:pPr>
              <w:rPr>
                <w:rFonts w:ascii="PT Astra Serif" w:hAnsi="PT Astra Serif"/>
                <w:sz w:val="24"/>
                <w:szCs w:val="24"/>
              </w:rPr>
            </w:pPr>
            <w:r w:rsidRPr="008059AE">
              <w:rPr>
                <w:rFonts w:ascii="PT Astra Serif" w:hAnsi="PT Astra Serif"/>
                <w:sz w:val="24"/>
                <w:szCs w:val="24"/>
              </w:rPr>
              <w:t>Обществознание</w:t>
            </w:r>
          </w:p>
        </w:tc>
        <w:tc>
          <w:tcPr>
            <w:tcW w:w="1098"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Б</w:t>
            </w:r>
          </w:p>
        </w:tc>
        <w:tc>
          <w:tcPr>
            <w:tcW w:w="1099"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2/66</w:t>
            </w:r>
          </w:p>
        </w:tc>
      </w:tr>
      <w:tr w:rsidR="008C05D5" w:rsidRPr="008059AE" w:rsidTr="008C05D5">
        <w:trPr>
          <w:trHeight w:val="334"/>
        </w:trPr>
        <w:tc>
          <w:tcPr>
            <w:tcW w:w="2552" w:type="dxa"/>
            <w:vMerge w:val="restart"/>
            <w:shd w:val="clear" w:color="auto" w:fill="auto"/>
          </w:tcPr>
          <w:p w:rsidR="008C05D5" w:rsidRPr="008059AE" w:rsidRDefault="008C05D5" w:rsidP="003F4514">
            <w:pPr>
              <w:rPr>
                <w:rFonts w:ascii="PT Astra Serif" w:hAnsi="PT Astra Serif"/>
                <w:sz w:val="24"/>
                <w:szCs w:val="24"/>
              </w:rPr>
            </w:pPr>
            <w:r w:rsidRPr="008059AE">
              <w:rPr>
                <w:rFonts w:ascii="PT Astra Serif" w:hAnsi="PT Astra Serif"/>
                <w:sz w:val="24"/>
                <w:szCs w:val="24"/>
              </w:rPr>
              <w:t>Математика и информатика</w:t>
            </w:r>
          </w:p>
        </w:tc>
        <w:tc>
          <w:tcPr>
            <w:tcW w:w="3260" w:type="dxa"/>
            <w:shd w:val="clear" w:color="auto" w:fill="auto"/>
          </w:tcPr>
          <w:p w:rsidR="008C05D5" w:rsidRPr="008059AE" w:rsidRDefault="008C05D5" w:rsidP="003F4514">
            <w:pPr>
              <w:rPr>
                <w:rFonts w:ascii="PT Astra Serif" w:hAnsi="PT Astra Serif"/>
                <w:sz w:val="24"/>
                <w:szCs w:val="24"/>
              </w:rPr>
            </w:pPr>
            <w:r w:rsidRPr="008059AE">
              <w:rPr>
                <w:rFonts w:ascii="PT Astra Serif" w:hAnsi="PT Astra Serif"/>
                <w:sz w:val="24"/>
                <w:szCs w:val="24"/>
              </w:rPr>
              <w:t>Математика: алгебра и начала анализа, геометрия</w:t>
            </w:r>
          </w:p>
        </w:tc>
        <w:tc>
          <w:tcPr>
            <w:tcW w:w="1098"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Б</w:t>
            </w:r>
          </w:p>
        </w:tc>
        <w:tc>
          <w:tcPr>
            <w:tcW w:w="1099"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4/132</w:t>
            </w:r>
          </w:p>
        </w:tc>
      </w:tr>
      <w:tr w:rsidR="008C05D5" w:rsidRPr="008059AE" w:rsidTr="008C05D5">
        <w:trPr>
          <w:trHeight w:val="300"/>
        </w:trPr>
        <w:tc>
          <w:tcPr>
            <w:tcW w:w="2552" w:type="dxa"/>
            <w:vMerge/>
            <w:shd w:val="clear" w:color="auto" w:fill="auto"/>
          </w:tcPr>
          <w:p w:rsidR="008C05D5" w:rsidRPr="008059AE" w:rsidRDefault="008C05D5" w:rsidP="007E1EE8">
            <w:pPr>
              <w:rPr>
                <w:rFonts w:ascii="PT Astra Serif" w:hAnsi="PT Astra Serif"/>
                <w:sz w:val="24"/>
                <w:szCs w:val="24"/>
              </w:rPr>
            </w:pPr>
          </w:p>
        </w:tc>
        <w:tc>
          <w:tcPr>
            <w:tcW w:w="3260" w:type="dxa"/>
            <w:shd w:val="clear" w:color="auto" w:fill="auto"/>
          </w:tcPr>
          <w:p w:rsidR="008C05D5" w:rsidRPr="008059AE" w:rsidRDefault="008C05D5" w:rsidP="007E1EE8">
            <w:pPr>
              <w:rPr>
                <w:rFonts w:ascii="PT Astra Serif" w:hAnsi="PT Astra Serif"/>
                <w:sz w:val="24"/>
                <w:szCs w:val="24"/>
              </w:rPr>
            </w:pPr>
            <w:r w:rsidRPr="008059AE">
              <w:rPr>
                <w:rFonts w:ascii="PT Astra Serif" w:hAnsi="PT Astra Serif"/>
                <w:sz w:val="24"/>
                <w:szCs w:val="24"/>
              </w:rPr>
              <w:t>Информатика</w:t>
            </w:r>
          </w:p>
        </w:tc>
        <w:tc>
          <w:tcPr>
            <w:tcW w:w="1098" w:type="dxa"/>
            <w:shd w:val="clear" w:color="auto" w:fill="auto"/>
          </w:tcPr>
          <w:p w:rsidR="008C05D5" w:rsidRPr="008059AE" w:rsidRDefault="008C05D5" w:rsidP="002E76D4">
            <w:pPr>
              <w:rPr>
                <w:rFonts w:ascii="PT Astra Serif" w:hAnsi="PT Astra Serif"/>
                <w:i/>
                <w:sz w:val="24"/>
                <w:szCs w:val="24"/>
              </w:rPr>
            </w:pPr>
          </w:p>
        </w:tc>
        <w:tc>
          <w:tcPr>
            <w:tcW w:w="1099" w:type="dxa"/>
            <w:shd w:val="clear" w:color="auto" w:fill="auto"/>
          </w:tcPr>
          <w:p w:rsidR="008C05D5" w:rsidRPr="008059AE" w:rsidRDefault="008C05D5" w:rsidP="002E76D4">
            <w:pPr>
              <w:rPr>
                <w:rFonts w:ascii="PT Astra Serif" w:hAnsi="PT Astra Serif"/>
                <w:i/>
                <w:sz w:val="24"/>
                <w:szCs w:val="24"/>
              </w:rPr>
            </w:pPr>
          </w:p>
        </w:tc>
      </w:tr>
      <w:tr w:rsidR="008C05D5" w:rsidRPr="008059AE" w:rsidTr="008C05D5">
        <w:trPr>
          <w:trHeight w:val="196"/>
        </w:trPr>
        <w:tc>
          <w:tcPr>
            <w:tcW w:w="2552" w:type="dxa"/>
            <w:vMerge w:val="restart"/>
            <w:shd w:val="clear" w:color="auto" w:fill="auto"/>
          </w:tcPr>
          <w:p w:rsidR="008C05D5" w:rsidRPr="008059AE" w:rsidRDefault="008C05D5" w:rsidP="007E1EE8">
            <w:pPr>
              <w:rPr>
                <w:rFonts w:ascii="PT Astra Serif" w:hAnsi="PT Astra Serif"/>
                <w:sz w:val="24"/>
                <w:szCs w:val="24"/>
              </w:rPr>
            </w:pPr>
            <w:r w:rsidRPr="008059AE">
              <w:rPr>
                <w:rFonts w:ascii="PT Astra Serif" w:hAnsi="PT Astra Serif"/>
                <w:sz w:val="24"/>
                <w:szCs w:val="24"/>
              </w:rPr>
              <w:t>Естественные науки</w:t>
            </w:r>
          </w:p>
        </w:tc>
        <w:tc>
          <w:tcPr>
            <w:tcW w:w="3260" w:type="dxa"/>
            <w:shd w:val="clear" w:color="auto" w:fill="auto"/>
          </w:tcPr>
          <w:p w:rsidR="008C05D5" w:rsidRPr="008059AE" w:rsidRDefault="008C05D5" w:rsidP="007E1EE8">
            <w:pPr>
              <w:rPr>
                <w:rFonts w:ascii="PT Astra Serif" w:hAnsi="PT Astra Serif"/>
                <w:sz w:val="24"/>
                <w:szCs w:val="24"/>
              </w:rPr>
            </w:pPr>
            <w:r w:rsidRPr="008059AE">
              <w:rPr>
                <w:rFonts w:ascii="PT Astra Serif" w:hAnsi="PT Astra Serif"/>
                <w:sz w:val="24"/>
                <w:szCs w:val="24"/>
              </w:rPr>
              <w:t>Астрономия</w:t>
            </w:r>
          </w:p>
        </w:tc>
        <w:tc>
          <w:tcPr>
            <w:tcW w:w="1098"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Б</w:t>
            </w:r>
          </w:p>
        </w:tc>
        <w:tc>
          <w:tcPr>
            <w:tcW w:w="1099"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1/33</w:t>
            </w:r>
          </w:p>
        </w:tc>
      </w:tr>
      <w:tr w:rsidR="008C05D5" w:rsidRPr="008059AE" w:rsidTr="008C05D5">
        <w:trPr>
          <w:trHeight w:val="196"/>
        </w:trPr>
        <w:tc>
          <w:tcPr>
            <w:tcW w:w="2552" w:type="dxa"/>
            <w:vMerge/>
            <w:shd w:val="clear" w:color="auto" w:fill="auto"/>
          </w:tcPr>
          <w:p w:rsidR="008C05D5" w:rsidRPr="008059AE" w:rsidRDefault="008C05D5" w:rsidP="00C84F71">
            <w:pPr>
              <w:rPr>
                <w:rFonts w:ascii="PT Astra Serif" w:hAnsi="PT Astra Serif"/>
                <w:sz w:val="24"/>
                <w:szCs w:val="24"/>
              </w:rPr>
            </w:pPr>
          </w:p>
        </w:tc>
        <w:tc>
          <w:tcPr>
            <w:tcW w:w="3260" w:type="dxa"/>
            <w:shd w:val="clear" w:color="auto" w:fill="auto"/>
          </w:tcPr>
          <w:p w:rsidR="008C05D5" w:rsidRPr="008059AE" w:rsidRDefault="008C05D5" w:rsidP="00C84F71">
            <w:pPr>
              <w:rPr>
                <w:rFonts w:ascii="PT Astra Serif" w:hAnsi="PT Astra Serif"/>
                <w:sz w:val="24"/>
                <w:szCs w:val="24"/>
              </w:rPr>
            </w:pPr>
            <w:r w:rsidRPr="008059AE">
              <w:rPr>
                <w:rFonts w:ascii="PT Astra Serif" w:hAnsi="PT Astra Serif"/>
                <w:sz w:val="24"/>
                <w:szCs w:val="24"/>
              </w:rPr>
              <w:t>Биология</w:t>
            </w:r>
          </w:p>
        </w:tc>
        <w:tc>
          <w:tcPr>
            <w:tcW w:w="1098"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Б</w:t>
            </w:r>
          </w:p>
        </w:tc>
        <w:tc>
          <w:tcPr>
            <w:tcW w:w="1099"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1/33</w:t>
            </w:r>
          </w:p>
        </w:tc>
      </w:tr>
      <w:tr w:rsidR="008C05D5" w:rsidRPr="008059AE" w:rsidTr="008C05D5">
        <w:trPr>
          <w:trHeight w:val="127"/>
        </w:trPr>
        <w:tc>
          <w:tcPr>
            <w:tcW w:w="2552" w:type="dxa"/>
            <w:vMerge/>
            <w:shd w:val="clear" w:color="auto" w:fill="auto"/>
          </w:tcPr>
          <w:p w:rsidR="008C05D5" w:rsidRPr="008059AE" w:rsidRDefault="008C05D5" w:rsidP="00C84F71">
            <w:pPr>
              <w:rPr>
                <w:rFonts w:ascii="PT Astra Serif" w:hAnsi="PT Astra Serif"/>
                <w:sz w:val="24"/>
                <w:szCs w:val="24"/>
              </w:rPr>
            </w:pPr>
          </w:p>
        </w:tc>
        <w:tc>
          <w:tcPr>
            <w:tcW w:w="3260" w:type="dxa"/>
            <w:shd w:val="clear" w:color="auto" w:fill="auto"/>
          </w:tcPr>
          <w:p w:rsidR="008C05D5" w:rsidRPr="008059AE" w:rsidRDefault="008C05D5" w:rsidP="00C84F71">
            <w:pPr>
              <w:rPr>
                <w:rFonts w:ascii="PT Astra Serif" w:hAnsi="PT Astra Serif"/>
                <w:sz w:val="24"/>
                <w:szCs w:val="24"/>
              </w:rPr>
            </w:pPr>
            <w:r w:rsidRPr="008059AE">
              <w:rPr>
                <w:rFonts w:ascii="PT Astra Serif" w:hAnsi="PT Astra Serif"/>
                <w:sz w:val="24"/>
                <w:szCs w:val="24"/>
              </w:rPr>
              <w:t>Химия</w:t>
            </w:r>
          </w:p>
        </w:tc>
        <w:tc>
          <w:tcPr>
            <w:tcW w:w="1098" w:type="dxa"/>
            <w:shd w:val="clear" w:color="auto" w:fill="auto"/>
          </w:tcPr>
          <w:p w:rsidR="008C05D5" w:rsidRPr="008059AE" w:rsidRDefault="008C05D5" w:rsidP="002E76D4">
            <w:pPr>
              <w:rPr>
                <w:rFonts w:ascii="PT Astra Serif" w:hAnsi="PT Astra Serif"/>
                <w:sz w:val="24"/>
                <w:szCs w:val="24"/>
              </w:rPr>
            </w:pPr>
          </w:p>
        </w:tc>
        <w:tc>
          <w:tcPr>
            <w:tcW w:w="1099" w:type="dxa"/>
            <w:shd w:val="clear" w:color="auto" w:fill="auto"/>
          </w:tcPr>
          <w:p w:rsidR="008C05D5" w:rsidRPr="008059AE" w:rsidRDefault="008C05D5" w:rsidP="002E76D4">
            <w:pPr>
              <w:rPr>
                <w:rFonts w:ascii="PT Astra Serif" w:hAnsi="PT Astra Serif"/>
                <w:sz w:val="24"/>
                <w:szCs w:val="24"/>
              </w:rPr>
            </w:pPr>
          </w:p>
        </w:tc>
      </w:tr>
      <w:tr w:rsidR="008C05D5" w:rsidRPr="008059AE" w:rsidTr="008C05D5">
        <w:tc>
          <w:tcPr>
            <w:tcW w:w="2552" w:type="dxa"/>
            <w:vMerge/>
            <w:shd w:val="clear" w:color="auto" w:fill="auto"/>
          </w:tcPr>
          <w:p w:rsidR="008C05D5" w:rsidRPr="008059AE" w:rsidRDefault="008C05D5" w:rsidP="00C84F71">
            <w:pPr>
              <w:rPr>
                <w:rFonts w:ascii="PT Astra Serif" w:hAnsi="PT Astra Serif"/>
                <w:sz w:val="24"/>
                <w:szCs w:val="24"/>
              </w:rPr>
            </w:pPr>
          </w:p>
        </w:tc>
        <w:tc>
          <w:tcPr>
            <w:tcW w:w="3260" w:type="dxa"/>
            <w:shd w:val="clear" w:color="auto" w:fill="auto"/>
          </w:tcPr>
          <w:p w:rsidR="008C05D5" w:rsidRPr="008059AE" w:rsidRDefault="008C05D5" w:rsidP="00C84F71">
            <w:pPr>
              <w:rPr>
                <w:rFonts w:ascii="PT Astra Serif" w:hAnsi="PT Astra Serif"/>
                <w:sz w:val="24"/>
                <w:szCs w:val="24"/>
              </w:rPr>
            </w:pPr>
            <w:r w:rsidRPr="008059AE">
              <w:rPr>
                <w:rFonts w:ascii="PT Astra Serif" w:hAnsi="PT Astra Serif"/>
                <w:sz w:val="24"/>
                <w:szCs w:val="24"/>
              </w:rPr>
              <w:t>Физика</w:t>
            </w:r>
          </w:p>
        </w:tc>
        <w:tc>
          <w:tcPr>
            <w:tcW w:w="1098"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Б</w:t>
            </w:r>
          </w:p>
        </w:tc>
        <w:tc>
          <w:tcPr>
            <w:tcW w:w="1099"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 xml:space="preserve">2/66 </w:t>
            </w:r>
          </w:p>
        </w:tc>
      </w:tr>
      <w:tr w:rsidR="008C05D5" w:rsidRPr="008059AE" w:rsidTr="008C05D5">
        <w:tc>
          <w:tcPr>
            <w:tcW w:w="2552" w:type="dxa"/>
            <w:vMerge w:val="restart"/>
            <w:shd w:val="clear" w:color="auto" w:fill="auto"/>
          </w:tcPr>
          <w:p w:rsidR="008C05D5" w:rsidRPr="008059AE" w:rsidRDefault="008C05D5" w:rsidP="00C84F71">
            <w:pPr>
              <w:rPr>
                <w:rFonts w:ascii="PT Astra Serif" w:hAnsi="PT Astra Serif"/>
                <w:sz w:val="24"/>
                <w:szCs w:val="24"/>
              </w:rPr>
            </w:pPr>
            <w:r w:rsidRPr="008059AE">
              <w:rPr>
                <w:rFonts w:ascii="PT Astra Serif" w:hAnsi="PT Astra Serif"/>
                <w:sz w:val="24"/>
                <w:szCs w:val="24"/>
              </w:rPr>
              <w:t>Физическая культура, экология и основы безопасности жизнедеятельности</w:t>
            </w:r>
          </w:p>
        </w:tc>
        <w:tc>
          <w:tcPr>
            <w:tcW w:w="3260" w:type="dxa"/>
            <w:shd w:val="clear" w:color="auto" w:fill="auto"/>
          </w:tcPr>
          <w:p w:rsidR="008C05D5" w:rsidRPr="008059AE" w:rsidRDefault="008C05D5" w:rsidP="00C84F71">
            <w:pPr>
              <w:rPr>
                <w:rFonts w:ascii="PT Astra Serif" w:hAnsi="PT Astra Serif"/>
                <w:sz w:val="24"/>
                <w:szCs w:val="24"/>
              </w:rPr>
            </w:pPr>
            <w:r w:rsidRPr="008059AE">
              <w:rPr>
                <w:rFonts w:ascii="PT Astra Serif" w:hAnsi="PT Astra Serif"/>
                <w:sz w:val="24"/>
                <w:szCs w:val="24"/>
              </w:rPr>
              <w:t>Физическая культура</w:t>
            </w:r>
          </w:p>
        </w:tc>
        <w:tc>
          <w:tcPr>
            <w:tcW w:w="1098"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Б</w:t>
            </w:r>
          </w:p>
        </w:tc>
        <w:tc>
          <w:tcPr>
            <w:tcW w:w="1099"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3/99</w:t>
            </w:r>
          </w:p>
        </w:tc>
      </w:tr>
      <w:tr w:rsidR="008C05D5" w:rsidRPr="008059AE" w:rsidTr="008C05D5">
        <w:tc>
          <w:tcPr>
            <w:tcW w:w="2552" w:type="dxa"/>
            <w:vMerge/>
            <w:shd w:val="clear" w:color="auto" w:fill="auto"/>
          </w:tcPr>
          <w:p w:rsidR="008C05D5" w:rsidRPr="008059AE" w:rsidRDefault="008C05D5" w:rsidP="00C84F71">
            <w:pPr>
              <w:rPr>
                <w:rFonts w:ascii="PT Astra Serif" w:hAnsi="PT Astra Serif"/>
                <w:sz w:val="24"/>
                <w:szCs w:val="24"/>
              </w:rPr>
            </w:pPr>
          </w:p>
        </w:tc>
        <w:tc>
          <w:tcPr>
            <w:tcW w:w="3260" w:type="dxa"/>
            <w:shd w:val="clear" w:color="auto" w:fill="auto"/>
          </w:tcPr>
          <w:p w:rsidR="008C05D5" w:rsidRPr="008059AE" w:rsidRDefault="008C05D5" w:rsidP="00C84F71">
            <w:pPr>
              <w:rPr>
                <w:rFonts w:ascii="PT Astra Serif" w:hAnsi="PT Astra Serif"/>
                <w:sz w:val="24"/>
                <w:szCs w:val="24"/>
              </w:rPr>
            </w:pPr>
            <w:r w:rsidRPr="008059AE">
              <w:rPr>
                <w:rFonts w:ascii="PT Astra Serif" w:hAnsi="PT Astra Serif"/>
                <w:sz w:val="24"/>
                <w:szCs w:val="24"/>
              </w:rPr>
              <w:t>Основы безопасности жизнедеятельности</w:t>
            </w:r>
          </w:p>
        </w:tc>
        <w:tc>
          <w:tcPr>
            <w:tcW w:w="1098"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Б</w:t>
            </w:r>
          </w:p>
        </w:tc>
        <w:tc>
          <w:tcPr>
            <w:tcW w:w="1099" w:type="dxa"/>
            <w:shd w:val="clear" w:color="auto" w:fill="auto"/>
          </w:tcPr>
          <w:p w:rsidR="008C05D5" w:rsidRPr="008059AE" w:rsidRDefault="008C05D5" w:rsidP="002E76D4">
            <w:pPr>
              <w:rPr>
                <w:rFonts w:ascii="PT Astra Serif" w:hAnsi="PT Astra Serif"/>
                <w:i/>
                <w:sz w:val="24"/>
                <w:szCs w:val="24"/>
              </w:rPr>
            </w:pPr>
            <w:r w:rsidRPr="008059AE">
              <w:rPr>
                <w:rFonts w:ascii="PT Astra Serif" w:hAnsi="PT Astra Serif"/>
                <w:i/>
                <w:sz w:val="24"/>
                <w:szCs w:val="24"/>
              </w:rPr>
              <w:t>1/33</w:t>
            </w:r>
          </w:p>
        </w:tc>
      </w:tr>
      <w:tr w:rsidR="008C05D5" w:rsidRPr="008059AE" w:rsidTr="008C05D5">
        <w:tc>
          <w:tcPr>
            <w:tcW w:w="5812" w:type="dxa"/>
            <w:gridSpan w:val="2"/>
            <w:shd w:val="clear" w:color="auto" w:fill="auto"/>
          </w:tcPr>
          <w:p w:rsidR="008C05D5" w:rsidRPr="008059AE" w:rsidRDefault="008C05D5" w:rsidP="00C84F71">
            <w:pPr>
              <w:rPr>
                <w:rFonts w:ascii="PT Astra Serif" w:hAnsi="PT Astra Serif"/>
                <w:b/>
                <w:sz w:val="24"/>
                <w:szCs w:val="24"/>
              </w:rPr>
            </w:pPr>
            <w:r w:rsidRPr="008059AE">
              <w:rPr>
                <w:rFonts w:ascii="PT Astra Serif" w:hAnsi="PT Astra Serif"/>
                <w:b/>
                <w:sz w:val="24"/>
                <w:szCs w:val="24"/>
              </w:rPr>
              <w:t>ИТОГО</w:t>
            </w:r>
          </w:p>
        </w:tc>
        <w:tc>
          <w:tcPr>
            <w:tcW w:w="2197" w:type="dxa"/>
            <w:gridSpan w:val="2"/>
            <w:shd w:val="clear" w:color="auto" w:fill="auto"/>
          </w:tcPr>
          <w:p w:rsidR="008C05D5" w:rsidRPr="008059AE" w:rsidRDefault="008C05D5" w:rsidP="00C84F71">
            <w:pPr>
              <w:jc w:val="center"/>
              <w:rPr>
                <w:rFonts w:ascii="PT Astra Serif" w:hAnsi="PT Astra Serif"/>
                <w:b/>
                <w:sz w:val="24"/>
                <w:szCs w:val="24"/>
              </w:rPr>
            </w:pPr>
            <w:r w:rsidRPr="008059AE">
              <w:rPr>
                <w:rFonts w:ascii="PT Astra Serif" w:hAnsi="PT Astra Serif"/>
                <w:b/>
                <w:i/>
                <w:sz w:val="24"/>
                <w:szCs w:val="24"/>
              </w:rPr>
              <w:t>24/792</w:t>
            </w:r>
          </w:p>
        </w:tc>
      </w:tr>
      <w:tr w:rsidR="008C05D5" w:rsidRPr="008059AE" w:rsidTr="008C05D5">
        <w:tc>
          <w:tcPr>
            <w:tcW w:w="2552" w:type="dxa"/>
            <w:vMerge w:val="restart"/>
            <w:shd w:val="clear" w:color="auto" w:fill="auto"/>
          </w:tcPr>
          <w:p w:rsidR="008C05D5" w:rsidRPr="008059AE" w:rsidRDefault="008C05D5" w:rsidP="00C84F71">
            <w:pPr>
              <w:rPr>
                <w:rFonts w:ascii="PT Astra Serif" w:hAnsi="PT Astra Serif"/>
                <w:sz w:val="24"/>
                <w:szCs w:val="24"/>
              </w:rPr>
            </w:pPr>
            <w:r w:rsidRPr="008059AE">
              <w:rPr>
                <w:rFonts w:ascii="PT Astra Serif" w:hAnsi="PT Astra Serif"/>
                <w:sz w:val="24"/>
                <w:szCs w:val="24"/>
              </w:rPr>
              <w:t>Дополнительные учебные предметы и курсы по выбору</w:t>
            </w:r>
          </w:p>
        </w:tc>
        <w:tc>
          <w:tcPr>
            <w:tcW w:w="3260" w:type="dxa"/>
            <w:shd w:val="clear" w:color="auto" w:fill="auto"/>
          </w:tcPr>
          <w:p w:rsidR="008C05D5" w:rsidRPr="008059AE" w:rsidRDefault="008C05D5" w:rsidP="00C84F71">
            <w:pPr>
              <w:rPr>
                <w:rFonts w:ascii="PT Astra Serif" w:hAnsi="PT Astra Serif"/>
                <w:sz w:val="24"/>
                <w:szCs w:val="24"/>
              </w:rPr>
            </w:pPr>
            <w:r w:rsidRPr="008059AE">
              <w:rPr>
                <w:rFonts w:ascii="PT Astra Serif" w:hAnsi="PT Astra Serif"/>
                <w:sz w:val="24"/>
                <w:szCs w:val="24"/>
              </w:rPr>
              <w:t xml:space="preserve">География </w:t>
            </w:r>
          </w:p>
        </w:tc>
        <w:tc>
          <w:tcPr>
            <w:tcW w:w="1098" w:type="dxa"/>
            <w:shd w:val="clear" w:color="auto" w:fill="auto"/>
          </w:tcPr>
          <w:p w:rsidR="008C05D5" w:rsidRPr="008059AE" w:rsidRDefault="008C05D5" w:rsidP="008F2258">
            <w:pPr>
              <w:rPr>
                <w:rFonts w:ascii="PT Astra Serif" w:hAnsi="PT Astra Serif"/>
                <w:sz w:val="24"/>
                <w:szCs w:val="24"/>
              </w:rPr>
            </w:pPr>
            <w:r w:rsidRPr="008059AE">
              <w:rPr>
                <w:rFonts w:ascii="PT Astra Serif" w:hAnsi="PT Astra Serif"/>
                <w:sz w:val="24"/>
                <w:szCs w:val="24"/>
              </w:rPr>
              <w:t>ДУП</w:t>
            </w:r>
          </w:p>
        </w:tc>
        <w:tc>
          <w:tcPr>
            <w:tcW w:w="1099" w:type="dxa"/>
            <w:shd w:val="clear" w:color="auto" w:fill="auto"/>
          </w:tcPr>
          <w:p w:rsidR="008C05D5" w:rsidRPr="008059AE" w:rsidRDefault="008C05D5" w:rsidP="008F2258">
            <w:pPr>
              <w:rPr>
                <w:rFonts w:ascii="PT Astra Serif" w:hAnsi="PT Astra Serif"/>
                <w:i/>
                <w:sz w:val="24"/>
                <w:szCs w:val="24"/>
              </w:rPr>
            </w:pPr>
            <w:r w:rsidRPr="008059AE">
              <w:rPr>
                <w:rFonts w:ascii="PT Astra Serif" w:hAnsi="PT Astra Serif"/>
                <w:i/>
                <w:sz w:val="24"/>
                <w:szCs w:val="24"/>
              </w:rPr>
              <w:t>1/33</w:t>
            </w:r>
          </w:p>
        </w:tc>
      </w:tr>
      <w:tr w:rsidR="008C05D5" w:rsidRPr="008059AE" w:rsidTr="008C05D5">
        <w:tc>
          <w:tcPr>
            <w:tcW w:w="2552" w:type="dxa"/>
            <w:vMerge/>
            <w:shd w:val="clear" w:color="auto" w:fill="auto"/>
          </w:tcPr>
          <w:p w:rsidR="008C05D5" w:rsidRPr="008059AE" w:rsidRDefault="008C05D5" w:rsidP="00C84F71">
            <w:pPr>
              <w:rPr>
                <w:rFonts w:ascii="PT Astra Serif" w:hAnsi="PT Astra Serif"/>
                <w:sz w:val="24"/>
                <w:szCs w:val="24"/>
              </w:rPr>
            </w:pPr>
          </w:p>
        </w:tc>
        <w:tc>
          <w:tcPr>
            <w:tcW w:w="3260" w:type="dxa"/>
            <w:shd w:val="clear" w:color="auto" w:fill="auto"/>
          </w:tcPr>
          <w:p w:rsidR="008C05D5" w:rsidRPr="008059AE" w:rsidRDefault="008C05D5" w:rsidP="00C84F71">
            <w:pPr>
              <w:rPr>
                <w:rFonts w:ascii="PT Astra Serif" w:hAnsi="PT Astra Serif"/>
                <w:sz w:val="24"/>
                <w:szCs w:val="24"/>
              </w:rPr>
            </w:pPr>
            <w:r w:rsidRPr="008059AE">
              <w:rPr>
                <w:rFonts w:ascii="PT Astra Serif" w:hAnsi="PT Astra Serif"/>
                <w:sz w:val="24"/>
                <w:szCs w:val="24"/>
              </w:rPr>
              <w:t>Химия</w:t>
            </w:r>
          </w:p>
        </w:tc>
        <w:tc>
          <w:tcPr>
            <w:tcW w:w="1098" w:type="dxa"/>
            <w:shd w:val="clear" w:color="auto" w:fill="auto"/>
          </w:tcPr>
          <w:p w:rsidR="008C05D5" w:rsidRPr="008059AE" w:rsidRDefault="008C05D5" w:rsidP="008F2258">
            <w:pPr>
              <w:rPr>
                <w:rFonts w:ascii="PT Astra Serif" w:hAnsi="PT Astra Serif"/>
                <w:sz w:val="24"/>
                <w:szCs w:val="24"/>
              </w:rPr>
            </w:pPr>
            <w:r w:rsidRPr="008059AE">
              <w:rPr>
                <w:rFonts w:ascii="PT Astra Serif" w:hAnsi="PT Astra Serif"/>
                <w:sz w:val="24"/>
                <w:szCs w:val="24"/>
              </w:rPr>
              <w:t>ДУП</w:t>
            </w:r>
          </w:p>
        </w:tc>
        <w:tc>
          <w:tcPr>
            <w:tcW w:w="1099" w:type="dxa"/>
            <w:shd w:val="clear" w:color="auto" w:fill="auto"/>
          </w:tcPr>
          <w:p w:rsidR="008C05D5" w:rsidRPr="008059AE" w:rsidRDefault="008C05D5" w:rsidP="008F2258">
            <w:pPr>
              <w:rPr>
                <w:rFonts w:ascii="PT Astra Serif" w:hAnsi="PT Astra Serif"/>
                <w:sz w:val="24"/>
                <w:szCs w:val="24"/>
              </w:rPr>
            </w:pPr>
            <w:r w:rsidRPr="008059AE">
              <w:rPr>
                <w:rFonts w:ascii="PT Astra Serif" w:hAnsi="PT Astra Serif"/>
                <w:sz w:val="24"/>
                <w:szCs w:val="24"/>
              </w:rPr>
              <w:t>1/33</w:t>
            </w:r>
          </w:p>
        </w:tc>
      </w:tr>
      <w:tr w:rsidR="008C05D5" w:rsidRPr="008059AE" w:rsidTr="008C05D5">
        <w:tc>
          <w:tcPr>
            <w:tcW w:w="2552" w:type="dxa"/>
            <w:vMerge/>
            <w:shd w:val="clear" w:color="auto" w:fill="auto"/>
          </w:tcPr>
          <w:p w:rsidR="008C05D5" w:rsidRPr="008059AE" w:rsidRDefault="008C05D5" w:rsidP="00C84F71">
            <w:pPr>
              <w:rPr>
                <w:rFonts w:ascii="PT Astra Serif" w:hAnsi="PT Astra Serif"/>
                <w:sz w:val="24"/>
                <w:szCs w:val="24"/>
              </w:rPr>
            </w:pPr>
          </w:p>
        </w:tc>
        <w:tc>
          <w:tcPr>
            <w:tcW w:w="3260" w:type="dxa"/>
            <w:shd w:val="clear" w:color="auto" w:fill="auto"/>
          </w:tcPr>
          <w:p w:rsidR="008C05D5" w:rsidRPr="008059AE" w:rsidRDefault="008C05D5" w:rsidP="00C84F71">
            <w:pPr>
              <w:rPr>
                <w:rFonts w:ascii="PT Astra Serif" w:hAnsi="PT Astra Serif"/>
                <w:sz w:val="24"/>
                <w:szCs w:val="24"/>
              </w:rPr>
            </w:pPr>
            <w:r w:rsidRPr="008059AE">
              <w:rPr>
                <w:rFonts w:ascii="PT Astra Serif" w:hAnsi="PT Astra Serif"/>
                <w:sz w:val="24"/>
                <w:szCs w:val="24"/>
              </w:rPr>
              <w:t>Информатика</w:t>
            </w:r>
          </w:p>
        </w:tc>
        <w:tc>
          <w:tcPr>
            <w:tcW w:w="1098" w:type="dxa"/>
            <w:shd w:val="clear" w:color="auto" w:fill="auto"/>
          </w:tcPr>
          <w:p w:rsidR="008C05D5" w:rsidRPr="008059AE" w:rsidRDefault="008C05D5" w:rsidP="008F2258">
            <w:pPr>
              <w:rPr>
                <w:rFonts w:ascii="PT Astra Serif" w:hAnsi="PT Astra Serif"/>
                <w:sz w:val="24"/>
                <w:szCs w:val="24"/>
              </w:rPr>
            </w:pPr>
            <w:r w:rsidRPr="008059AE">
              <w:rPr>
                <w:rFonts w:ascii="PT Astra Serif" w:hAnsi="PT Astra Serif"/>
                <w:sz w:val="24"/>
                <w:szCs w:val="24"/>
              </w:rPr>
              <w:t>ДУП</w:t>
            </w:r>
          </w:p>
        </w:tc>
        <w:tc>
          <w:tcPr>
            <w:tcW w:w="1099" w:type="dxa"/>
            <w:shd w:val="clear" w:color="auto" w:fill="auto"/>
          </w:tcPr>
          <w:p w:rsidR="008C05D5" w:rsidRPr="008059AE" w:rsidRDefault="008C05D5" w:rsidP="008F2258">
            <w:pPr>
              <w:rPr>
                <w:rFonts w:ascii="PT Astra Serif" w:hAnsi="PT Astra Serif"/>
                <w:i/>
                <w:sz w:val="24"/>
                <w:szCs w:val="24"/>
              </w:rPr>
            </w:pPr>
            <w:r w:rsidRPr="008059AE">
              <w:rPr>
                <w:rFonts w:ascii="PT Astra Serif" w:hAnsi="PT Astra Serif"/>
                <w:i/>
                <w:sz w:val="24"/>
                <w:szCs w:val="24"/>
              </w:rPr>
              <w:t>1/33</w:t>
            </w:r>
          </w:p>
        </w:tc>
      </w:tr>
      <w:tr w:rsidR="008C05D5" w:rsidRPr="008059AE" w:rsidTr="008C05D5">
        <w:tc>
          <w:tcPr>
            <w:tcW w:w="2552" w:type="dxa"/>
            <w:vMerge/>
            <w:shd w:val="clear" w:color="auto" w:fill="auto"/>
          </w:tcPr>
          <w:p w:rsidR="008C05D5" w:rsidRPr="008059AE" w:rsidRDefault="008C05D5" w:rsidP="00C84F71">
            <w:pPr>
              <w:rPr>
                <w:rFonts w:ascii="PT Astra Serif" w:hAnsi="PT Astra Serif"/>
                <w:sz w:val="24"/>
                <w:szCs w:val="24"/>
              </w:rPr>
            </w:pPr>
          </w:p>
        </w:tc>
        <w:tc>
          <w:tcPr>
            <w:tcW w:w="3260" w:type="dxa"/>
            <w:shd w:val="clear" w:color="auto" w:fill="FFFFFF" w:themeFill="background1"/>
          </w:tcPr>
          <w:p w:rsidR="008C05D5" w:rsidRPr="008059AE" w:rsidRDefault="008C05D5" w:rsidP="00C84F71">
            <w:pPr>
              <w:rPr>
                <w:rFonts w:ascii="PT Astra Serif" w:hAnsi="PT Astra Serif"/>
                <w:sz w:val="24"/>
                <w:szCs w:val="24"/>
              </w:rPr>
            </w:pPr>
            <w:r w:rsidRPr="008059AE">
              <w:rPr>
                <w:rFonts w:ascii="PT Astra Serif" w:hAnsi="PT Astra Serif"/>
                <w:sz w:val="24"/>
                <w:szCs w:val="24"/>
              </w:rPr>
              <w:t>Избранные вопросы математики</w:t>
            </w:r>
          </w:p>
        </w:tc>
        <w:tc>
          <w:tcPr>
            <w:tcW w:w="1098" w:type="dxa"/>
            <w:shd w:val="clear" w:color="auto" w:fill="FFFFFF" w:themeFill="background1"/>
          </w:tcPr>
          <w:p w:rsidR="008C05D5" w:rsidRPr="008059AE" w:rsidRDefault="008C05D5" w:rsidP="008F2258">
            <w:pPr>
              <w:rPr>
                <w:rFonts w:ascii="PT Astra Serif" w:hAnsi="PT Astra Serif"/>
                <w:i/>
                <w:sz w:val="24"/>
                <w:szCs w:val="24"/>
              </w:rPr>
            </w:pPr>
            <w:r w:rsidRPr="008059AE">
              <w:rPr>
                <w:rFonts w:ascii="PT Astra Serif" w:hAnsi="PT Astra Serif"/>
                <w:i/>
                <w:sz w:val="24"/>
                <w:szCs w:val="24"/>
              </w:rPr>
              <w:t>ЭК</w:t>
            </w:r>
          </w:p>
        </w:tc>
        <w:tc>
          <w:tcPr>
            <w:tcW w:w="1099" w:type="dxa"/>
            <w:shd w:val="clear" w:color="auto" w:fill="FFFFFF" w:themeFill="background1"/>
          </w:tcPr>
          <w:p w:rsidR="008C05D5" w:rsidRPr="008059AE" w:rsidRDefault="008C05D5" w:rsidP="008F2258">
            <w:pPr>
              <w:rPr>
                <w:rFonts w:ascii="PT Astra Serif" w:hAnsi="PT Astra Serif"/>
                <w:i/>
                <w:sz w:val="24"/>
                <w:szCs w:val="24"/>
              </w:rPr>
            </w:pPr>
            <w:r w:rsidRPr="008059AE">
              <w:rPr>
                <w:rFonts w:ascii="PT Astra Serif" w:hAnsi="PT Astra Serif"/>
                <w:i/>
                <w:sz w:val="24"/>
                <w:szCs w:val="24"/>
              </w:rPr>
              <w:t>2/66</w:t>
            </w:r>
          </w:p>
        </w:tc>
      </w:tr>
      <w:tr w:rsidR="008C05D5" w:rsidRPr="008059AE" w:rsidTr="008C05D5">
        <w:trPr>
          <w:trHeight w:val="731"/>
        </w:trPr>
        <w:tc>
          <w:tcPr>
            <w:tcW w:w="2552" w:type="dxa"/>
            <w:vMerge/>
            <w:shd w:val="clear" w:color="auto" w:fill="auto"/>
          </w:tcPr>
          <w:p w:rsidR="008C05D5" w:rsidRPr="008059AE" w:rsidRDefault="008C05D5" w:rsidP="00C84F71">
            <w:pPr>
              <w:rPr>
                <w:rFonts w:ascii="PT Astra Serif" w:hAnsi="PT Astra Serif"/>
                <w:sz w:val="24"/>
                <w:szCs w:val="24"/>
              </w:rPr>
            </w:pPr>
          </w:p>
        </w:tc>
        <w:tc>
          <w:tcPr>
            <w:tcW w:w="3260" w:type="dxa"/>
            <w:shd w:val="clear" w:color="auto" w:fill="auto"/>
          </w:tcPr>
          <w:p w:rsidR="008C05D5" w:rsidRPr="008059AE" w:rsidRDefault="008C05D5" w:rsidP="00C84F71">
            <w:pPr>
              <w:rPr>
                <w:rFonts w:ascii="PT Astra Serif" w:hAnsi="PT Astra Serif"/>
                <w:sz w:val="24"/>
                <w:szCs w:val="24"/>
              </w:rPr>
            </w:pPr>
            <w:r w:rsidRPr="008059AE">
              <w:rPr>
                <w:rFonts w:ascii="PT Astra Serif" w:hAnsi="PT Astra Serif"/>
                <w:sz w:val="24"/>
                <w:szCs w:val="24"/>
              </w:rPr>
              <w:t xml:space="preserve">Актуальные вопросы обществознания </w:t>
            </w:r>
          </w:p>
        </w:tc>
        <w:tc>
          <w:tcPr>
            <w:tcW w:w="1098" w:type="dxa"/>
            <w:shd w:val="clear" w:color="auto" w:fill="auto"/>
          </w:tcPr>
          <w:p w:rsidR="008C05D5" w:rsidRPr="008059AE" w:rsidRDefault="008C05D5" w:rsidP="008F2258">
            <w:pPr>
              <w:rPr>
                <w:rFonts w:ascii="PT Astra Serif" w:hAnsi="PT Astra Serif"/>
                <w:i/>
                <w:sz w:val="24"/>
                <w:szCs w:val="24"/>
              </w:rPr>
            </w:pPr>
            <w:r w:rsidRPr="008059AE">
              <w:rPr>
                <w:rFonts w:ascii="PT Astra Serif" w:hAnsi="PT Astra Serif"/>
                <w:i/>
                <w:sz w:val="24"/>
                <w:szCs w:val="24"/>
              </w:rPr>
              <w:t>ЭК</w:t>
            </w:r>
          </w:p>
        </w:tc>
        <w:tc>
          <w:tcPr>
            <w:tcW w:w="1099" w:type="dxa"/>
            <w:shd w:val="clear" w:color="auto" w:fill="auto"/>
          </w:tcPr>
          <w:p w:rsidR="008C05D5" w:rsidRPr="008059AE" w:rsidRDefault="008C05D5" w:rsidP="008F2258">
            <w:pPr>
              <w:rPr>
                <w:rFonts w:ascii="PT Astra Serif" w:hAnsi="PT Astra Serif"/>
                <w:i/>
                <w:sz w:val="24"/>
                <w:szCs w:val="24"/>
              </w:rPr>
            </w:pPr>
            <w:r w:rsidRPr="008059AE">
              <w:rPr>
                <w:rFonts w:ascii="PT Astra Serif" w:hAnsi="PT Astra Serif"/>
                <w:i/>
                <w:sz w:val="24"/>
                <w:szCs w:val="24"/>
              </w:rPr>
              <w:t>2/66</w:t>
            </w:r>
          </w:p>
        </w:tc>
      </w:tr>
      <w:tr w:rsidR="008C05D5" w:rsidRPr="008059AE" w:rsidTr="008C05D5">
        <w:trPr>
          <w:trHeight w:val="495"/>
        </w:trPr>
        <w:tc>
          <w:tcPr>
            <w:tcW w:w="2552" w:type="dxa"/>
            <w:vMerge/>
            <w:shd w:val="clear" w:color="auto" w:fill="auto"/>
          </w:tcPr>
          <w:p w:rsidR="008C05D5" w:rsidRPr="008059AE" w:rsidRDefault="008C05D5" w:rsidP="00C84F71">
            <w:pPr>
              <w:rPr>
                <w:rFonts w:ascii="PT Astra Serif" w:hAnsi="PT Astra Serif"/>
                <w:sz w:val="24"/>
                <w:szCs w:val="24"/>
              </w:rPr>
            </w:pPr>
          </w:p>
        </w:tc>
        <w:tc>
          <w:tcPr>
            <w:tcW w:w="3260" w:type="dxa"/>
            <w:shd w:val="clear" w:color="auto" w:fill="auto"/>
          </w:tcPr>
          <w:p w:rsidR="008C05D5" w:rsidRPr="008059AE" w:rsidRDefault="008C05D5" w:rsidP="00C84F71">
            <w:pPr>
              <w:rPr>
                <w:rFonts w:ascii="PT Astra Serif" w:hAnsi="PT Astra Serif"/>
                <w:sz w:val="24"/>
                <w:szCs w:val="24"/>
              </w:rPr>
            </w:pPr>
            <w:r w:rsidRPr="008059AE">
              <w:rPr>
                <w:rFonts w:ascii="PT Astra Serif" w:hAnsi="PT Astra Serif"/>
                <w:sz w:val="24"/>
                <w:szCs w:val="24"/>
              </w:rPr>
              <w:t xml:space="preserve">Русский язык: теория и практика </w:t>
            </w:r>
          </w:p>
        </w:tc>
        <w:tc>
          <w:tcPr>
            <w:tcW w:w="1098" w:type="dxa"/>
            <w:shd w:val="clear" w:color="auto" w:fill="auto"/>
          </w:tcPr>
          <w:p w:rsidR="008C05D5" w:rsidRPr="008059AE" w:rsidRDefault="008C05D5" w:rsidP="008F2258">
            <w:pPr>
              <w:rPr>
                <w:rFonts w:ascii="PT Astra Serif" w:hAnsi="PT Astra Serif"/>
                <w:i/>
                <w:sz w:val="24"/>
                <w:szCs w:val="24"/>
              </w:rPr>
            </w:pPr>
            <w:r w:rsidRPr="008059AE">
              <w:rPr>
                <w:rFonts w:ascii="PT Astra Serif" w:hAnsi="PT Astra Serif"/>
                <w:sz w:val="24"/>
                <w:szCs w:val="24"/>
              </w:rPr>
              <w:t>ЭК</w:t>
            </w:r>
          </w:p>
        </w:tc>
        <w:tc>
          <w:tcPr>
            <w:tcW w:w="1099" w:type="dxa"/>
            <w:shd w:val="clear" w:color="auto" w:fill="auto"/>
          </w:tcPr>
          <w:p w:rsidR="008C05D5" w:rsidRPr="008059AE" w:rsidRDefault="008C05D5" w:rsidP="008F2258">
            <w:pPr>
              <w:rPr>
                <w:rFonts w:ascii="PT Astra Serif" w:hAnsi="PT Astra Serif"/>
                <w:i/>
                <w:sz w:val="24"/>
                <w:szCs w:val="24"/>
              </w:rPr>
            </w:pPr>
            <w:r w:rsidRPr="008059AE">
              <w:rPr>
                <w:rFonts w:ascii="PT Astra Serif" w:hAnsi="PT Astra Serif"/>
                <w:i/>
                <w:sz w:val="24"/>
                <w:szCs w:val="24"/>
              </w:rPr>
              <w:t>2/66</w:t>
            </w:r>
          </w:p>
        </w:tc>
      </w:tr>
      <w:tr w:rsidR="008C05D5" w:rsidRPr="008059AE" w:rsidTr="008C05D5">
        <w:tc>
          <w:tcPr>
            <w:tcW w:w="2552" w:type="dxa"/>
            <w:vMerge/>
            <w:shd w:val="clear" w:color="auto" w:fill="auto"/>
          </w:tcPr>
          <w:p w:rsidR="008C05D5" w:rsidRPr="008059AE" w:rsidRDefault="008C05D5" w:rsidP="00606295">
            <w:pPr>
              <w:rPr>
                <w:rFonts w:ascii="PT Astra Serif" w:hAnsi="PT Astra Serif"/>
                <w:sz w:val="24"/>
                <w:szCs w:val="24"/>
              </w:rPr>
            </w:pPr>
          </w:p>
        </w:tc>
        <w:tc>
          <w:tcPr>
            <w:tcW w:w="3260" w:type="dxa"/>
            <w:shd w:val="clear" w:color="auto" w:fill="auto"/>
          </w:tcPr>
          <w:p w:rsidR="008C05D5" w:rsidRPr="008059AE" w:rsidRDefault="008C05D5" w:rsidP="00606295">
            <w:pPr>
              <w:rPr>
                <w:rFonts w:ascii="PT Astra Serif" w:hAnsi="PT Astra Serif"/>
                <w:sz w:val="24"/>
                <w:szCs w:val="24"/>
              </w:rPr>
            </w:pPr>
            <w:r w:rsidRPr="008059AE">
              <w:rPr>
                <w:rFonts w:ascii="PT Astra Serif" w:hAnsi="PT Astra Serif"/>
                <w:sz w:val="24"/>
                <w:szCs w:val="24"/>
              </w:rPr>
              <w:t>Актуальные вопросы современной биологии</w:t>
            </w:r>
          </w:p>
        </w:tc>
        <w:tc>
          <w:tcPr>
            <w:tcW w:w="1098" w:type="dxa"/>
            <w:shd w:val="clear" w:color="auto" w:fill="auto"/>
          </w:tcPr>
          <w:p w:rsidR="008C05D5" w:rsidRPr="008059AE" w:rsidRDefault="008C05D5" w:rsidP="008F2258">
            <w:pPr>
              <w:rPr>
                <w:rFonts w:ascii="PT Astra Serif" w:hAnsi="PT Astra Serif"/>
                <w:sz w:val="24"/>
                <w:szCs w:val="24"/>
              </w:rPr>
            </w:pPr>
            <w:r w:rsidRPr="008059AE">
              <w:rPr>
                <w:rFonts w:ascii="PT Astra Serif" w:hAnsi="PT Astra Serif"/>
                <w:sz w:val="24"/>
                <w:szCs w:val="24"/>
              </w:rPr>
              <w:t>ЭК</w:t>
            </w:r>
          </w:p>
        </w:tc>
        <w:tc>
          <w:tcPr>
            <w:tcW w:w="1099" w:type="dxa"/>
            <w:shd w:val="clear" w:color="auto" w:fill="auto"/>
          </w:tcPr>
          <w:p w:rsidR="008C05D5" w:rsidRPr="008059AE" w:rsidRDefault="008C05D5" w:rsidP="008C05D5">
            <w:pPr>
              <w:rPr>
                <w:rFonts w:ascii="PT Astra Serif" w:hAnsi="PT Astra Serif"/>
                <w:sz w:val="24"/>
                <w:szCs w:val="24"/>
              </w:rPr>
            </w:pPr>
            <w:r w:rsidRPr="008059AE">
              <w:rPr>
                <w:rFonts w:ascii="PT Astra Serif" w:hAnsi="PT Astra Serif"/>
                <w:sz w:val="24"/>
                <w:szCs w:val="24"/>
              </w:rPr>
              <w:t>1/3</w:t>
            </w:r>
            <w:r>
              <w:rPr>
                <w:rFonts w:ascii="PT Astra Serif" w:hAnsi="PT Astra Serif"/>
                <w:sz w:val="24"/>
                <w:szCs w:val="24"/>
              </w:rPr>
              <w:t>3</w:t>
            </w:r>
          </w:p>
        </w:tc>
      </w:tr>
      <w:tr w:rsidR="008C05D5" w:rsidRPr="008059AE" w:rsidTr="008C05D5">
        <w:trPr>
          <w:trHeight w:val="323"/>
        </w:trPr>
        <w:tc>
          <w:tcPr>
            <w:tcW w:w="2552" w:type="dxa"/>
            <w:vMerge/>
            <w:shd w:val="clear" w:color="auto" w:fill="auto"/>
          </w:tcPr>
          <w:p w:rsidR="008C05D5" w:rsidRPr="008059AE" w:rsidRDefault="008C05D5" w:rsidP="00606295">
            <w:pPr>
              <w:rPr>
                <w:rFonts w:ascii="PT Astra Serif" w:hAnsi="PT Astra Serif"/>
                <w:sz w:val="24"/>
                <w:szCs w:val="24"/>
              </w:rPr>
            </w:pPr>
          </w:p>
        </w:tc>
        <w:tc>
          <w:tcPr>
            <w:tcW w:w="3260" w:type="dxa"/>
            <w:shd w:val="clear" w:color="auto" w:fill="auto"/>
          </w:tcPr>
          <w:p w:rsidR="008C05D5" w:rsidRPr="008059AE" w:rsidRDefault="008C05D5" w:rsidP="00606295">
            <w:pPr>
              <w:rPr>
                <w:rFonts w:ascii="PT Astra Serif" w:hAnsi="PT Astra Serif"/>
                <w:sz w:val="24"/>
                <w:szCs w:val="24"/>
                <w:vertAlign w:val="superscript"/>
              </w:rPr>
            </w:pPr>
          </w:p>
        </w:tc>
        <w:tc>
          <w:tcPr>
            <w:tcW w:w="1098" w:type="dxa"/>
            <w:shd w:val="clear" w:color="auto" w:fill="auto"/>
          </w:tcPr>
          <w:p w:rsidR="008C05D5" w:rsidRPr="008059AE" w:rsidRDefault="008C05D5" w:rsidP="00606295">
            <w:pPr>
              <w:rPr>
                <w:rFonts w:ascii="PT Astra Serif" w:hAnsi="PT Astra Serif"/>
                <w:sz w:val="24"/>
                <w:szCs w:val="24"/>
              </w:rPr>
            </w:pPr>
          </w:p>
        </w:tc>
        <w:tc>
          <w:tcPr>
            <w:tcW w:w="1099" w:type="dxa"/>
            <w:shd w:val="clear" w:color="auto" w:fill="auto"/>
          </w:tcPr>
          <w:p w:rsidR="008C05D5" w:rsidRPr="008059AE" w:rsidRDefault="008C05D5" w:rsidP="00606295">
            <w:pPr>
              <w:rPr>
                <w:rFonts w:ascii="PT Astra Serif" w:hAnsi="PT Astra Serif"/>
                <w:iCs/>
                <w:sz w:val="24"/>
                <w:szCs w:val="24"/>
              </w:rPr>
            </w:pPr>
          </w:p>
        </w:tc>
      </w:tr>
      <w:tr w:rsidR="008C05D5" w:rsidRPr="008059AE" w:rsidTr="008C05D5">
        <w:tc>
          <w:tcPr>
            <w:tcW w:w="2552" w:type="dxa"/>
            <w:shd w:val="clear" w:color="auto" w:fill="auto"/>
          </w:tcPr>
          <w:p w:rsidR="008C05D5" w:rsidRPr="008059AE" w:rsidRDefault="008C05D5" w:rsidP="00606295">
            <w:pPr>
              <w:rPr>
                <w:rFonts w:ascii="PT Astra Serif" w:hAnsi="PT Astra Serif"/>
                <w:sz w:val="24"/>
                <w:szCs w:val="24"/>
              </w:rPr>
            </w:pPr>
          </w:p>
        </w:tc>
        <w:tc>
          <w:tcPr>
            <w:tcW w:w="3260" w:type="dxa"/>
            <w:shd w:val="clear" w:color="auto" w:fill="auto"/>
          </w:tcPr>
          <w:p w:rsidR="008C05D5" w:rsidRPr="008059AE" w:rsidRDefault="008C05D5" w:rsidP="00606295">
            <w:pPr>
              <w:rPr>
                <w:rFonts w:ascii="PT Astra Serif" w:hAnsi="PT Astra Serif"/>
                <w:sz w:val="24"/>
                <w:szCs w:val="24"/>
              </w:rPr>
            </w:pPr>
          </w:p>
        </w:tc>
        <w:tc>
          <w:tcPr>
            <w:tcW w:w="2197" w:type="dxa"/>
            <w:gridSpan w:val="2"/>
            <w:shd w:val="clear" w:color="auto" w:fill="auto"/>
          </w:tcPr>
          <w:p w:rsidR="008C05D5" w:rsidRPr="008059AE" w:rsidRDefault="008C05D5" w:rsidP="00606295">
            <w:pPr>
              <w:jc w:val="center"/>
              <w:rPr>
                <w:rFonts w:ascii="PT Astra Serif" w:hAnsi="PT Astra Serif"/>
                <w:b/>
                <w:sz w:val="24"/>
                <w:szCs w:val="24"/>
                <w:highlight w:val="yellow"/>
              </w:rPr>
            </w:pPr>
            <w:r w:rsidRPr="008059AE">
              <w:rPr>
                <w:rFonts w:ascii="PT Astra Serif" w:hAnsi="PT Astra Serif"/>
                <w:b/>
                <w:sz w:val="24"/>
                <w:szCs w:val="24"/>
              </w:rPr>
              <w:t>10/330</w:t>
            </w:r>
          </w:p>
        </w:tc>
      </w:tr>
      <w:tr w:rsidR="008C05D5" w:rsidRPr="008059AE" w:rsidTr="008D1577">
        <w:trPr>
          <w:trHeight w:val="562"/>
        </w:trPr>
        <w:tc>
          <w:tcPr>
            <w:tcW w:w="2552" w:type="dxa"/>
            <w:shd w:val="clear" w:color="auto" w:fill="auto"/>
          </w:tcPr>
          <w:p w:rsidR="008C05D5" w:rsidRPr="008059AE" w:rsidRDefault="008C05D5" w:rsidP="00606295">
            <w:pPr>
              <w:rPr>
                <w:rFonts w:ascii="PT Astra Serif" w:hAnsi="PT Astra Serif"/>
                <w:sz w:val="24"/>
                <w:szCs w:val="24"/>
              </w:rPr>
            </w:pPr>
            <w:r w:rsidRPr="008059AE">
              <w:rPr>
                <w:rFonts w:ascii="PT Astra Serif" w:hAnsi="PT Astra Serif"/>
                <w:sz w:val="24"/>
                <w:szCs w:val="24"/>
              </w:rPr>
              <w:t>ИТОГО</w:t>
            </w:r>
          </w:p>
        </w:tc>
        <w:tc>
          <w:tcPr>
            <w:tcW w:w="5457" w:type="dxa"/>
            <w:gridSpan w:val="3"/>
            <w:shd w:val="clear" w:color="auto" w:fill="auto"/>
          </w:tcPr>
          <w:p w:rsidR="008C05D5" w:rsidRPr="008059AE" w:rsidRDefault="008C05D5" w:rsidP="00606295">
            <w:pPr>
              <w:jc w:val="center"/>
              <w:rPr>
                <w:rFonts w:ascii="PT Astra Serif" w:hAnsi="PT Astra Serif"/>
                <w:b/>
                <w:sz w:val="24"/>
                <w:szCs w:val="24"/>
                <w:highlight w:val="yellow"/>
              </w:rPr>
            </w:pPr>
            <w:r w:rsidRPr="008059AE">
              <w:rPr>
                <w:rFonts w:ascii="PT Astra Serif" w:hAnsi="PT Astra Serif"/>
                <w:b/>
                <w:sz w:val="24"/>
                <w:szCs w:val="24"/>
              </w:rPr>
              <w:t>34/1122</w:t>
            </w:r>
          </w:p>
        </w:tc>
      </w:tr>
      <w:bookmarkEnd w:id="3"/>
    </w:tbl>
    <w:p w:rsidR="00D17BEA" w:rsidRPr="008059AE" w:rsidRDefault="00D17BEA" w:rsidP="00507D0A">
      <w:pPr>
        <w:contextualSpacing/>
        <w:jc w:val="both"/>
        <w:rPr>
          <w:rFonts w:ascii="PT Astra Serif" w:hAnsi="PT Astra Serif"/>
          <w:sz w:val="24"/>
          <w:szCs w:val="24"/>
        </w:rPr>
      </w:pPr>
    </w:p>
    <w:p w:rsidR="00F67BE8" w:rsidRPr="008059AE" w:rsidRDefault="00F67BE8" w:rsidP="00F67BE8">
      <w:pPr>
        <w:pStyle w:val="a4"/>
        <w:jc w:val="both"/>
        <w:rPr>
          <w:rFonts w:ascii="PT Astra Serif" w:hAnsi="PT Astra Serif"/>
          <w:b/>
          <w:sz w:val="24"/>
          <w:szCs w:val="24"/>
        </w:rPr>
      </w:pPr>
    </w:p>
    <w:p w:rsidR="00F67BE8" w:rsidRPr="008059AE" w:rsidRDefault="00F67BE8" w:rsidP="00731EC1">
      <w:pPr>
        <w:ind w:left="700"/>
        <w:rPr>
          <w:rFonts w:ascii="PT Astra Serif" w:eastAsia="Times New Roman" w:hAnsi="PT Astra Serif"/>
          <w:b/>
          <w:bCs/>
          <w:sz w:val="24"/>
          <w:szCs w:val="24"/>
        </w:rPr>
      </w:pPr>
    </w:p>
    <w:p w:rsidR="000758BE" w:rsidRPr="008059AE" w:rsidRDefault="000758BE" w:rsidP="00731EC1">
      <w:pPr>
        <w:tabs>
          <w:tab w:val="left" w:pos="888"/>
        </w:tabs>
        <w:spacing w:line="237" w:lineRule="auto"/>
        <w:jc w:val="both"/>
        <w:rPr>
          <w:rFonts w:ascii="PT Astra Serif" w:eastAsia="Times New Roman" w:hAnsi="PT Astra Serif"/>
          <w:sz w:val="24"/>
          <w:szCs w:val="24"/>
        </w:rPr>
      </w:pPr>
    </w:p>
    <w:p w:rsidR="000758BE" w:rsidRPr="008059AE" w:rsidRDefault="000758BE" w:rsidP="00731EC1">
      <w:pPr>
        <w:tabs>
          <w:tab w:val="left" w:pos="888"/>
        </w:tabs>
        <w:spacing w:line="237" w:lineRule="auto"/>
        <w:jc w:val="both"/>
        <w:rPr>
          <w:rFonts w:ascii="PT Astra Serif" w:eastAsia="Times New Roman" w:hAnsi="PT Astra Serif"/>
          <w:sz w:val="24"/>
          <w:szCs w:val="24"/>
        </w:rPr>
      </w:pPr>
    </w:p>
    <w:p w:rsidR="000758BE" w:rsidRPr="008059AE" w:rsidRDefault="000758BE" w:rsidP="00731EC1">
      <w:pPr>
        <w:tabs>
          <w:tab w:val="left" w:pos="888"/>
        </w:tabs>
        <w:spacing w:line="237" w:lineRule="auto"/>
        <w:jc w:val="both"/>
        <w:rPr>
          <w:rFonts w:ascii="PT Astra Serif" w:eastAsia="Times New Roman" w:hAnsi="PT Astra Serif"/>
          <w:sz w:val="24"/>
          <w:szCs w:val="24"/>
        </w:rPr>
      </w:pPr>
    </w:p>
    <w:p w:rsidR="000758BE" w:rsidRPr="008059AE" w:rsidRDefault="000758BE" w:rsidP="00731EC1">
      <w:pPr>
        <w:tabs>
          <w:tab w:val="left" w:pos="888"/>
        </w:tabs>
        <w:spacing w:line="237" w:lineRule="auto"/>
        <w:jc w:val="both"/>
        <w:rPr>
          <w:rFonts w:ascii="PT Astra Serif" w:eastAsia="Times New Roman" w:hAnsi="PT Astra Serif"/>
          <w:sz w:val="24"/>
          <w:szCs w:val="24"/>
        </w:rPr>
      </w:pPr>
    </w:p>
    <w:p w:rsidR="000758BE" w:rsidRPr="008059AE" w:rsidRDefault="000758BE" w:rsidP="00731EC1">
      <w:pPr>
        <w:tabs>
          <w:tab w:val="left" w:pos="888"/>
        </w:tabs>
        <w:spacing w:line="237" w:lineRule="auto"/>
        <w:jc w:val="both"/>
        <w:rPr>
          <w:rFonts w:ascii="PT Astra Serif" w:eastAsia="Times New Roman" w:hAnsi="PT Astra Serif"/>
          <w:sz w:val="24"/>
          <w:szCs w:val="24"/>
        </w:rPr>
      </w:pPr>
    </w:p>
    <w:p w:rsidR="000758BE" w:rsidRPr="008059AE" w:rsidRDefault="000758BE" w:rsidP="00731EC1">
      <w:pPr>
        <w:tabs>
          <w:tab w:val="left" w:pos="888"/>
        </w:tabs>
        <w:spacing w:line="237" w:lineRule="auto"/>
        <w:jc w:val="both"/>
        <w:rPr>
          <w:rFonts w:ascii="PT Astra Serif" w:eastAsia="Times New Roman" w:hAnsi="PT Astra Serif"/>
          <w:sz w:val="24"/>
          <w:szCs w:val="24"/>
        </w:rPr>
      </w:pPr>
    </w:p>
    <w:p w:rsidR="000758BE" w:rsidRPr="008059AE" w:rsidRDefault="000758BE" w:rsidP="00731EC1">
      <w:pPr>
        <w:tabs>
          <w:tab w:val="left" w:pos="888"/>
        </w:tabs>
        <w:spacing w:line="237" w:lineRule="auto"/>
        <w:jc w:val="both"/>
        <w:rPr>
          <w:rFonts w:ascii="PT Astra Serif" w:eastAsia="Times New Roman" w:hAnsi="PT Astra Serif"/>
          <w:sz w:val="24"/>
          <w:szCs w:val="24"/>
        </w:rPr>
      </w:pPr>
    </w:p>
    <w:p w:rsidR="00731EC1" w:rsidRPr="008059AE" w:rsidRDefault="00731EC1" w:rsidP="00731EC1">
      <w:pPr>
        <w:spacing w:line="328" w:lineRule="exact"/>
        <w:rPr>
          <w:rFonts w:ascii="PT Astra Serif" w:hAnsi="PT Astra Serif"/>
          <w:sz w:val="24"/>
          <w:szCs w:val="24"/>
        </w:rPr>
      </w:pPr>
    </w:p>
    <w:sectPr w:rsidR="00731EC1" w:rsidRPr="008059AE" w:rsidSect="00F21959">
      <w:footerReference w:type="default" r:id="rId8"/>
      <w:pgSz w:w="11906" w:h="16838"/>
      <w:pgMar w:top="709" w:right="850" w:bottom="567" w:left="993" w:header="708" w:footer="708"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A1D" w:rsidRDefault="00A51A1D" w:rsidP="00244A1A">
      <w:r>
        <w:separator/>
      </w:r>
    </w:p>
  </w:endnote>
  <w:endnote w:type="continuationSeparator" w:id="1">
    <w:p w:rsidR="00A51A1D" w:rsidRDefault="00A51A1D" w:rsidP="00244A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522059"/>
      <w:docPartObj>
        <w:docPartGallery w:val="Page Numbers (Bottom of Page)"/>
        <w:docPartUnique/>
      </w:docPartObj>
    </w:sdtPr>
    <w:sdtContent>
      <w:p w:rsidR="003F4514" w:rsidRDefault="00FB78E1">
        <w:pPr>
          <w:pStyle w:val="a8"/>
          <w:jc w:val="center"/>
        </w:pPr>
        <w:r>
          <w:fldChar w:fldCharType="begin"/>
        </w:r>
        <w:r w:rsidR="003F4514">
          <w:instrText>PAGE   \* MERGEFORMAT</w:instrText>
        </w:r>
        <w:r>
          <w:fldChar w:fldCharType="separate"/>
        </w:r>
        <w:r w:rsidR="00406C9B">
          <w:rPr>
            <w:noProof/>
          </w:rPr>
          <w:t>8</w:t>
        </w:r>
        <w:r>
          <w:fldChar w:fldCharType="end"/>
        </w:r>
      </w:p>
    </w:sdtContent>
  </w:sdt>
  <w:p w:rsidR="003F4514" w:rsidRDefault="003F451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A1D" w:rsidRDefault="00A51A1D" w:rsidP="00244A1A">
      <w:r>
        <w:separator/>
      </w:r>
    </w:p>
  </w:footnote>
  <w:footnote w:type="continuationSeparator" w:id="1">
    <w:p w:rsidR="00A51A1D" w:rsidRDefault="00A51A1D" w:rsidP="00244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1BB"/>
    <w:multiLevelType w:val="hybridMultilevel"/>
    <w:tmpl w:val="5FA6EDF6"/>
    <w:lvl w:ilvl="0" w:tplc="9CD0782A">
      <w:start w:val="1"/>
      <w:numFmt w:val="bullet"/>
      <w:lvlText w:val=""/>
      <w:lvlJc w:val="left"/>
    </w:lvl>
    <w:lvl w:ilvl="1" w:tplc="55261598">
      <w:numFmt w:val="decimal"/>
      <w:lvlText w:val=""/>
      <w:lvlJc w:val="left"/>
    </w:lvl>
    <w:lvl w:ilvl="2" w:tplc="E8C468C6">
      <w:numFmt w:val="decimal"/>
      <w:lvlText w:val=""/>
      <w:lvlJc w:val="left"/>
    </w:lvl>
    <w:lvl w:ilvl="3" w:tplc="10E80A18">
      <w:numFmt w:val="decimal"/>
      <w:lvlText w:val=""/>
      <w:lvlJc w:val="left"/>
    </w:lvl>
    <w:lvl w:ilvl="4" w:tplc="AC245D1C">
      <w:numFmt w:val="decimal"/>
      <w:lvlText w:val=""/>
      <w:lvlJc w:val="left"/>
    </w:lvl>
    <w:lvl w:ilvl="5" w:tplc="6F348A80">
      <w:numFmt w:val="decimal"/>
      <w:lvlText w:val=""/>
      <w:lvlJc w:val="left"/>
    </w:lvl>
    <w:lvl w:ilvl="6" w:tplc="F3AA6B16">
      <w:numFmt w:val="decimal"/>
      <w:lvlText w:val=""/>
      <w:lvlJc w:val="left"/>
    </w:lvl>
    <w:lvl w:ilvl="7" w:tplc="A294818E">
      <w:numFmt w:val="decimal"/>
      <w:lvlText w:val=""/>
      <w:lvlJc w:val="left"/>
    </w:lvl>
    <w:lvl w:ilvl="8" w:tplc="BE36C4EA">
      <w:numFmt w:val="decimal"/>
      <w:lvlText w:val=""/>
      <w:lvlJc w:val="left"/>
    </w:lvl>
  </w:abstractNum>
  <w:abstractNum w:abstractNumId="1">
    <w:nsid w:val="00005AF1"/>
    <w:multiLevelType w:val="hybridMultilevel"/>
    <w:tmpl w:val="B69630E6"/>
    <w:lvl w:ilvl="0" w:tplc="5E345D98">
      <w:start w:val="1"/>
      <w:numFmt w:val="bullet"/>
      <w:lvlText w:val="в"/>
      <w:lvlJc w:val="left"/>
    </w:lvl>
    <w:lvl w:ilvl="1" w:tplc="F34AE9E6">
      <w:start w:val="1"/>
      <w:numFmt w:val="bullet"/>
      <w:lvlText w:val="В"/>
      <w:lvlJc w:val="left"/>
    </w:lvl>
    <w:lvl w:ilvl="2" w:tplc="9D880C8A">
      <w:numFmt w:val="decimal"/>
      <w:lvlText w:val=""/>
      <w:lvlJc w:val="left"/>
    </w:lvl>
    <w:lvl w:ilvl="3" w:tplc="8C7860E6">
      <w:numFmt w:val="decimal"/>
      <w:lvlText w:val=""/>
      <w:lvlJc w:val="left"/>
    </w:lvl>
    <w:lvl w:ilvl="4" w:tplc="F5821FC2">
      <w:numFmt w:val="decimal"/>
      <w:lvlText w:val=""/>
      <w:lvlJc w:val="left"/>
    </w:lvl>
    <w:lvl w:ilvl="5" w:tplc="E1867434">
      <w:numFmt w:val="decimal"/>
      <w:lvlText w:val=""/>
      <w:lvlJc w:val="left"/>
    </w:lvl>
    <w:lvl w:ilvl="6" w:tplc="5E7AE438">
      <w:numFmt w:val="decimal"/>
      <w:lvlText w:val=""/>
      <w:lvlJc w:val="left"/>
    </w:lvl>
    <w:lvl w:ilvl="7" w:tplc="D27C88F4">
      <w:numFmt w:val="decimal"/>
      <w:lvlText w:val=""/>
      <w:lvlJc w:val="left"/>
    </w:lvl>
    <w:lvl w:ilvl="8" w:tplc="99387F26">
      <w:numFmt w:val="decimal"/>
      <w:lvlText w:val=""/>
      <w:lvlJc w:val="left"/>
    </w:lvl>
  </w:abstractNum>
  <w:abstractNum w:abstractNumId="2">
    <w:nsid w:val="00006DF1"/>
    <w:multiLevelType w:val="hybridMultilevel"/>
    <w:tmpl w:val="8BFEFB00"/>
    <w:lvl w:ilvl="0" w:tplc="DEFC0A38">
      <w:start w:val="1"/>
      <w:numFmt w:val="bullet"/>
      <w:lvlText w:val=""/>
      <w:lvlJc w:val="left"/>
    </w:lvl>
    <w:lvl w:ilvl="1" w:tplc="5656B596">
      <w:numFmt w:val="decimal"/>
      <w:lvlText w:val=""/>
      <w:lvlJc w:val="left"/>
    </w:lvl>
    <w:lvl w:ilvl="2" w:tplc="E80E284A">
      <w:numFmt w:val="decimal"/>
      <w:lvlText w:val=""/>
      <w:lvlJc w:val="left"/>
    </w:lvl>
    <w:lvl w:ilvl="3" w:tplc="14CAF0B0">
      <w:numFmt w:val="decimal"/>
      <w:lvlText w:val=""/>
      <w:lvlJc w:val="left"/>
    </w:lvl>
    <w:lvl w:ilvl="4" w:tplc="504AC16C">
      <w:numFmt w:val="decimal"/>
      <w:lvlText w:val=""/>
      <w:lvlJc w:val="left"/>
    </w:lvl>
    <w:lvl w:ilvl="5" w:tplc="ED021412">
      <w:numFmt w:val="decimal"/>
      <w:lvlText w:val=""/>
      <w:lvlJc w:val="left"/>
    </w:lvl>
    <w:lvl w:ilvl="6" w:tplc="564AA850">
      <w:numFmt w:val="decimal"/>
      <w:lvlText w:val=""/>
      <w:lvlJc w:val="left"/>
    </w:lvl>
    <w:lvl w:ilvl="7" w:tplc="6EB8F400">
      <w:numFmt w:val="decimal"/>
      <w:lvlText w:val=""/>
      <w:lvlJc w:val="left"/>
    </w:lvl>
    <w:lvl w:ilvl="8" w:tplc="3FD89B3C">
      <w:numFmt w:val="decimal"/>
      <w:lvlText w:val=""/>
      <w:lvlJc w:val="left"/>
    </w:lvl>
  </w:abstractNum>
  <w:abstractNum w:abstractNumId="3">
    <w:nsid w:val="000072AE"/>
    <w:multiLevelType w:val="hybridMultilevel"/>
    <w:tmpl w:val="374A95C6"/>
    <w:lvl w:ilvl="0" w:tplc="68B09E86">
      <w:start w:val="1"/>
      <w:numFmt w:val="decimal"/>
      <w:lvlText w:val="%1."/>
      <w:lvlJc w:val="left"/>
    </w:lvl>
    <w:lvl w:ilvl="1" w:tplc="1B1EC59E">
      <w:numFmt w:val="decimal"/>
      <w:lvlText w:val=""/>
      <w:lvlJc w:val="left"/>
    </w:lvl>
    <w:lvl w:ilvl="2" w:tplc="D39484CA">
      <w:numFmt w:val="decimal"/>
      <w:lvlText w:val=""/>
      <w:lvlJc w:val="left"/>
    </w:lvl>
    <w:lvl w:ilvl="3" w:tplc="B32871EA">
      <w:numFmt w:val="decimal"/>
      <w:lvlText w:val=""/>
      <w:lvlJc w:val="left"/>
    </w:lvl>
    <w:lvl w:ilvl="4" w:tplc="9CA02A2C">
      <w:numFmt w:val="decimal"/>
      <w:lvlText w:val=""/>
      <w:lvlJc w:val="left"/>
    </w:lvl>
    <w:lvl w:ilvl="5" w:tplc="60528A48">
      <w:numFmt w:val="decimal"/>
      <w:lvlText w:val=""/>
      <w:lvlJc w:val="left"/>
    </w:lvl>
    <w:lvl w:ilvl="6" w:tplc="86EECF94">
      <w:numFmt w:val="decimal"/>
      <w:lvlText w:val=""/>
      <w:lvlJc w:val="left"/>
    </w:lvl>
    <w:lvl w:ilvl="7" w:tplc="FE6615C4">
      <w:numFmt w:val="decimal"/>
      <w:lvlText w:val=""/>
      <w:lvlJc w:val="left"/>
    </w:lvl>
    <w:lvl w:ilvl="8" w:tplc="85AA6162">
      <w:numFmt w:val="decimal"/>
      <w:lvlText w:val=""/>
      <w:lvlJc w:val="left"/>
    </w:lvl>
  </w:abstractNum>
  <w:abstractNum w:abstractNumId="4">
    <w:nsid w:val="0C6A7EE9"/>
    <w:multiLevelType w:val="hybridMultilevel"/>
    <w:tmpl w:val="EB68A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C5040C"/>
    <w:multiLevelType w:val="hybridMultilevel"/>
    <w:tmpl w:val="87343B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6C34C61"/>
    <w:multiLevelType w:val="hybridMultilevel"/>
    <w:tmpl w:val="5E904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0D239F"/>
    <w:multiLevelType w:val="multilevel"/>
    <w:tmpl w:val="05B4440E"/>
    <w:lvl w:ilvl="0">
      <w:start w:val="1"/>
      <w:numFmt w:val="decimal"/>
      <w:lvlText w:val="%1."/>
      <w:lvlJc w:val="left"/>
      <w:pPr>
        <w:ind w:left="450" w:hanging="450"/>
      </w:pPr>
      <w:rPr>
        <w:rFonts w:hint="default"/>
        <w:color w:val="auto"/>
      </w:rPr>
    </w:lvl>
    <w:lvl w:ilvl="1">
      <w:start w:val="5"/>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nsid w:val="2DBD6D5B"/>
    <w:multiLevelType w:val="multilevel"/>
    <w:tmpl w:val="6D84DA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A21689A"/>
    <w:multiLevelType w:val="singleLevel"/>
    <w:tmpl w:val="BF02312A"/>
    <w:lvl w:ilvl="0">
      <w:start w:val="1"/>
      <w:numFmt w:val="decimal"/>
      <w:lvlText w:val="1.%1. "/>
      <w:legacy w:legacy="1" w:legacySpace="0" w:legacyIndent="283"/>
      <w:lvlJc w:val="left"/>
      <w:pPr>
        <w:ind w:left="993" w:hanging="283"/>
      </w:pPr>
      <w:rPr>
        <w:rFonts w:ascii="Times New Roman" w:hAnsi="Times New Roman" w:hint="default"/>
        <w:b/>
        <w:i w:val="0"/>
        <w:sz w:val="28"/>
        <w:szCs w:val="28"/>
        <w:u w:val="none"/>
      </w:rPr>
    </w:lvl>
  </w:abstractNum>
  <w:abstractNum w:abstractNumId="10">
    <w:nsid w:val="6BB60640"/>
    <w:multiLevelType w:val="multilevel"/>
    <w:tmpl w:val="E742639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0483D0F"/>
    <w:multiLevelType w:val="multilevel"/>
    <w:tmpl w:val="5FDABB66"/>
    <w:lvl w:ilvl="0">
      <w:start w:val="1"/>
      <w:numFmt w:val="decimal"/>
      <w:lvlText w:val="%1."/>
      <w:lvlJc w:val="left"/>
      <w:pPr>
        <w:ind w:left="450" w:hanging="450"/>
      </w:pPr>
      <w:rPr>
        <w:rFonts w:hint="default"/>
        <w:b/>
      </w:rPr>
    </w:lvl>
    <w:lvl w:ilvl="1">
      <w:start w:val="1"/>
      <w:numFmt w:val="decimal"/>
      <w:lvlText w:val="%1.%2."/>
      <w:lvlJc w:val="left"/>
      <w:pPr>
        <w:ind w:left="578" w:hanging="720"/>
      </w:pPr>
      <w:rPr>
        <w:rFonts w:hint="default"/>
        <w:b/>
      </w:rPr>
    </w:lvl>
    <w:lvl w:ilvl="2">
      <w:start w:val="1"/>
      <w:numFmt w:val="decimal"/>
      <w:lvlText w:val="%1.%2.%3."/>
      <w:lvlJc w:val="left"/>
      <w:pPr>
        <w:ind w:left="436" w:hanging="720"/>
      </w:pPr>
      <w:rPr>
        <w:rFonts w:hint="default"/>
        <w:b/>
      </w:rPr>
    </w:lvl>
    <w:lvl w:ilvl="3">
      <w:start w:val="1"/>
      <w:numFmt w:val="decimal"/>
      <w:lvlText w:val="%1.%2.%3.%4."/>
      <w:lvlJc w:val="left"/>
      <w:pPr>
        <w:ind w:left="654" w:hanging="108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730" w:hanging="1440"/>
      </w:pPr>
      <w:rPr>
        <w:rFonts w:hint="default"/>
        <w:b/>
      </w:rPr>
    </w:lvl>
    <w:lvl w:ilvl="6">
      <w:start w:val="1"/>
      <w:numFmt w:val="decimal"/>
      <w:lvlText w:val="%1.%2.%3.%4.%5.%6.%7."/>
      <w:lvlJc w:val="left"/>
      <w:pPr>
        <w:ind w:left="948" w:hanging="1800"/>
      </w:pPr>
      <w:rPr>
        <w:rFonts w:hint="default"/>
        <w:b/>
      </w:rPr>
    </w:lvl>
    <w:lvl w:ilvl="7">
      <w:start w:val="1"/>
      <w:numFmt w:val="decimal"/>
      <w:lvlText w:val="%1.%2.%3.%4.%5.%6.%7.%8."/>
      <w:lvlJc w:val="left"/>
      <w:pPr>
        <w:ind w:left="806" w:hanging="1800"/>
      </w:pPr>
      <w:rPr>
        <w:rFonts w:hint="default"/>
        <w:b/>
      </w:rPr>
    </w:lvl>
    <w:lvl w:ilvl="8">
      <w:start w:val="1"/>
      <w:numFmt w:val="decimal"/>
      <w:lvlText w:val="%1.%2.%3.%4.%5.%6.%7.%8.%9."/>
      <w:lvlJc w:val="left"/>
      <w:pPr>
        <w:ind w:left="1024" w:hanging="2160"/>
      </w:pPr>
      <w:rPr>
        <w:rFonts w:hint="default"/>
        <w:b/>
      </w:rPr>
    </w:lvl>
  </w:abstractNum>
  <w:abstractNum w:abstractNumId="12">
    <w:nsid w:val="7A11314F"/>
    <w:multiLevelType w:val="hybridMultilevel"/>
    <w:tmpl w:val="A8D81BAE"/>
    <w:lvl w:ilvl="0" w:tplc="A6D273B6">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FA1211A"/>
    <w:multiLevelType w:val="multilevel"/>
    <w:tmpl w:val="455C3EF6"/>
    <w:lvl w:ilvl="0">
      <w:start w:val="1"/>
      <w:numFmt w:val="decimal"/>
      <w:lvlText w:val="%1."/>
      <w:lvlJc w:val="left"/>
      <w:pPr>
        <w:ind w:left="495" w:hanging="495"/>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652" w:hanging="1800"/>
      </w:pPr>
      <w:rPr>
        <w:rFonts w:hint="default"/>
        <w:b/>
      </w:rPr>
    </w:lvl>
    <w:lvl w:ilvl="7">
      <w:start w:val="1"/>
      <w:numFmt w:val="decimal"/>
      <w:lvlText w:val="%1.%2.%3.%4.%5.%6.%7.%8."/>
      <w:lvlJc w:val="left"/>
      <w:pPr>
        <w:ind w:left="2794" w:hanging="1800"/>
      </w:pPr>
      <w:rPr>
        <w:rFonts w:hint="default"/>
        <w:b/>
      </w:rPr>
    </w:lvl>
    <w:lvl w:ilvl="8">
      <w:start w:val="1"/>
      <w:numFmt w:val="decimal"/>
      <w:lvlText w:val="%1.%2.%3.%4.%5.%6.%7.%8.%9."/>
      <w:lvlJc w:val="left"/>
      <w:pPr>
        <w:ind w:left="3296" w:hanging="2160"/>
      </w:pPr>
      <w:rPr>
        <w:rFonts w:hint="default"/>
        <w:b/>
      </w:rPr>
    </w:lvl>
  </w:abstractNum>
  <w:num w:numId="1">
    <w:abstractNumId w:val="10"/>
  </w:num>
  <w:num w:numId="2">
    <w:abstractNumId w:val="12"/>
  </w:num>
  <w:num w:numId="3">
    <w:abstractNumId w:val="9"/>
  </w:num>
  <w:num w:numId="4">
    <w:abstractNumId w:val="11"/>
  </w:num>
  <w:num w:numId="5">
    <w:abstractNumId w:val="7"/>
  </w:num>
  <w:num w:numId="6">
    <w:abstractNumId w:val="2"/>
  </w:num>
  <w:num w:numId="7">
    <w:abstractNumId w:val="1"/>
  </w:num>
  <w:num w:numId="8">
    <w:abstractNumId w:val="0"/>
  </w:num>
  <w:num w:numId="9">
    <w:abstractNumId w:val="3"/>
  </w:num>
  <w:num w:numId="10">
    <w:abstractNumId w:val="13"/>
  </w:num>
  <w:num w:numId="11">
    <w:abstractNumId w:val="6"/>
  </w:num>
  <w:num w:numId="12">
    <w:abstractNumId w:val="8"/>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3554"/>
  </w:hdrShapeDefaults>
  <w:footnotePr>
    <w:footnote w:id="0"/>
    <w:footnote w:id="1"/>
  </w:footnotePr>
  <w:endnotePr>
    <w:endnote w:id="0"/>
    <w:endnote w:id="1"/>
  </w:endnotePr>
  <w:compat/>
  <w:rsids>
    <w:rsidRoot w:val="00441BF0"/>
    <w:rsid w:val="000042FC"/>
    <w:rsid w:val="000178B3"/>
    <w:rsid w:val="00023DEE"/>
    <w:rsid w:val="000243DE"/>
    <w:rsid w:val="000250C5"/>
    <w:rsid w:val="000273D1"/>
    <w:rsid w:val="000279FC"/>
    <w:rsid w:val="000611FF"/>
    <w:rsid w:val="00072BF4"/>
    <w:rsid w:val="000758BE"/>
    <w:rsid w:val="0007780B"/>
    <w:rsid w:val="000E4D12"/>
    <w:rsid w:val="000E65DD"/>
    <w:rsid w:val="000F18BD"/>
    <w:rsid w:val="000F684E"/>
    <w:rsid w:val="001074AA"/>
    <w:rsid w:val="00111E10"/>
    <w:rsid w:val="00124111"/>
    <w:rsid w:val="00125575"/>
    <w:rsid w:val="001402C4"/>
    <w:rsid w:val="00167209"/>
    <w:rsid w:val="001734AD"/>
    <w:rsid w:val="0018144B"/>
    <w:rsid w:val="00190CD7"/>
    <w:rsid w:val="001B06D0"/>
    <w:rsid w:val="001B4BCB"/>
    <w:rsid w:val="001F7BEC"/>
    <w:rsid w:val="00203EDD"/>
    <w:rsid w:val="002126DA"/>
    <w:rsid w:val="00220196"/>
    <w:rsid w:val="002301AD"/>
    <w:rsid w:val="00240FFF"/>
    <w:rsid w:val="00244A1A"/>
    <w:rsid w:val="002507FB"/>
    <w:rsid w:val="0025105F"/>
    <w:rsid w:val="00274F01"/>
    <w:rsid w:val="00292139"/>
    <w:rsid w:val="002A2BE2"/>
    <w:rsid w:val="002D09AB"/>
    <w:rsid w:val="002E4D0D"/>
    <w:rsid w:val="002E6027"/>
    <w:rsid w:val="00342669"/>
    <w:rsid w:val="003443D8"/>
    <w:rsid w:val="00357831"/>
    <w:rsid w:val="003638A3"/>
    <w:rsid w:val="003714D2"/>
    <w:rsid w:val="0038221C"/>
    <w:rsid w:val="00382905"/>
    <w:rsid w:val="003863AD"/>
    <w:rsid w:val="003963A7"/>
    <w:rsid w:val="003D46DE"/>
    <w:rsid w:val="003F4514"/>
    <w:rsid w:val="003F4E89"/>
    <w:rsid w:val="00406C9B"/>
    <w:rsid w:val="004344F0"/>
    <w:rsid w:val="0043681E"/>
    <w:rsid w:val="0044072B"/>
    <w:rsid w:val="00441BF0"/>
    <w:rsid w:val="0044560F"/>
    <w:rsid w:val="00475A38"/>
    <w:rsid w:val="004765D7"/>
    <w:rsid w:val="00481C26"/>
    <w:rsid w:val="004838FA"/>
    <w:rsid w:val="00492E1F"/>
    <w:rsid w:val="004B3F53"/>
    <w:rsid w:val="00501DD3"/>
    <w:rsid w:val="00507D0A"/>
    <w:rsid w:val="005237B4"/>
    <w:rsid w:val="005248F4"/>
    <w:rsid w:val="00535666"/>
    <w:rsid w:val="0056551D"/>
    <w:rsid w:val="005707EF"/>
    <w:rsid w:val="005719F2"/>
    <w:rsid w:val="005758B0"/>
    <w:rsid w:val="005813ED"/>
    <w:rsid w:val="00591F4D"/>
    <w:rsid w:val="00594B30"/>
    <w:rsid w:val="005B0401"/>
    <w:rsid w:val="005B1F2C"/>
    <w:rsid w:val="005B2803"/>
    <w:rsid w:val="005C0A9E"/>
    <w:rsid w:val="005F0125"/>
    <w:rsid w:val="00606295"/>
    <w:rsid w:val="00620B26"/>
    <w:rsid w:val="006220C8"/>
    <w:rsid w:val="006354AC"/>
    <w:rsid w:val="0064140C"/>
    <w:rsid w:val="00661DD7"/>
    <w:rsid w:val="006702F1"/>
    <w:rsid w:val="006811E8"/>
    <w:rsid w:val="0068746C"/>
    <w:rsid w:val="006D09D0"/>
    <w:rsid w:val="007038FB"/>
    <w:rsid w:val="00717253"/>
    <w:rsid w:val="00722F4B"/>
    <w:rsid w:val="00731EC1"/>
    <w:rsid w:val="007A3B4E"/>
    <w:rsid w:val="007E1EE8"/>
    <w:rsid w:val="007E2ED4"/>
    <w:rsid w:val="0080301D"/>
    <w:rsid w:val="008059AE"/>
    <w:rsid w:val="00811829"/>
    <w:rsid w:val="0081609F"/>
    <w:rsid w:val="008201F0"/>
    <w:rsid w:val="00845DF9"/>
    <w:rsid w:val="00853A01"/>
    <w:rsid w:val="008615A3"/>
    <w:rsid w:val="00865608"/>
    <w:rsid w:val="00877422"/>
    <w:rsid w:val="008A3E44"/>
    <w:rsid w:val="008B16DF"/>
    <w:rsid w:val="008C05D5"/>
    <w:rsid w:val="00903F70"/>
    <w:rsid w:val="00910678"/>
    <w:rsid w:val="00923D23"/>
    <w:rsid w:val="0092595F"/>
    <w:rsid w:val="00944440"/>
    <w:rsid w:val="009477BC"/>
    <w:rsid w:val="00974ADF"/>
    <w:rsid w:val="009B31E0"/>
    <w:rsid w:val="009B3AE0"/>
    <w:rsid w:val="009D46F8"/>
    <w:rsid w:val="009F5EAB"/>
    <w:rsid w:val="009F5F5D"/>
    <w:rsid w:val="00A04164"/>
    <w:rsid w:val="00A06EAA"/>
    <w:rsid w:val="00A51A1D"/>
    <w:rsid w:val="00A62D5B"/>
    <w:rsid w:val="00A77AEC"/>
    <w:rsid w:val="00A91469"/>
    <w:rsid w:val="00AB234D"/>
    <w:rsid w:val="00AC1C30"/>
    <w:rsid w:val="00AC30D3"/>
    <w:rsid w:val="00AC769F"/>
    <w:rsid w:val="00AE7C3F"/>
    <w:rsid w:val="00B147E0"/>
    <w:rsid w:val="00B15A0E"/>
    <w:rsid w:val="00B26C46"/>
    <w:rsid w:val="00B30212"/>
    <w:rsid w:val="00B37848"/>
    <w:rsid w:val="00B60961"/>
    <w:rsid w:val="00B67321"/>
    <w:rsid w:val="00BB3B56"/>
    <w:rsid w:val="00BB71B3"/>
    <w:rsid w:val="00BC2216"/>
    <w:rsid w:val="00BD7244"/>
    <w:rsid w:val="00BE2064"/>
    <w:rsid w:val="00BE2DA5"/>
    <w:rsid w:val="00BE4AD5"/>
    <w:rsid w:val="00C164D1"/>
    <w:rsid w:val="00C42B24"/>
    <w:rsid w:val="00C56842"/>
    <w:rsid w:val="00C63525"/>
    <w:rsid w:val="00C84F71"/>
    <w:rsid w:val="00C90143"/>
    <w:rsid w:val="00CA1CFF"/>
    <w:rsid w:val="00CD70C4"/>
    <w:rsid w:val="00CF6D53"/>
    <w:rsid w:val="00D0209B"/>
    <w:rsid w:val="00D17BEA"/>
    <w:rsid w:val="00D25CC8"/>
    <w:rsid w:val="00D35BD1"/>
    <w:rsid w:val="00D531AA"/>
    <w:rsid w:val="00D83038"/>
    <w:rsid w:val="00DD317D"/>
    <w:rsid w:val="00DD504D"/>
    <w:rsid w:val="00DF753B"/>
    <w:rsid w:val="00E0255C"/>
    <w:rsid w:val="00E104D6"/>
    <w:rsid w:val="00E34908"/>
    <w:rsid w:val="00E52F46"/>
    <w:rsid w:val="00E57579"/>
    <w:rsid w:val="00E63D95"/>
    <w:rsid w:val="00E84501"/>
    <w:rsid w:val="00E97BD3"/>
    <w:rsid w:val="00EA7755"/>
    <w:rsid w:val="00EB44BB"/>
    <w:rsid w:val="00ED2FA6"/>
    <w:rsid w:val="00F15E4A"/>
    <w:rsid w:val="00F21959"/>
    <w:rsid w:val="00F45709"/>
    <w:rsid w:val="00F537B2"/>
    <w:rsid w:val="00F57997"/>
    <w:rsid w:val="00F67BE8"/>
    <w:rsid w:val="00F70DAA"/>
    <w:rsid w:val="00F767DE"/>
    <w:rsid w:val="00F94B20"/>
    <w:rsid w:val="00FA1740"/>
    <w:rsid w:val="00FA441D"/>
    <w:rsid w:val="00FB78E1"/>
    <w:rsid w:val="00FC52F6"/>
    <w:rsid w:val="00FF29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BF0"/>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
    <w:name w:val="Light Shading Accent 3"/>
    <w:basedOn w:val="a1"/>
    <w:uiPriority w:val="60"/>
    <w:rsid w:val="00441BF0"/>
    <w:pPr>
      <w:spacing w:after="0" w:line="240" w:lineRule="auto"/>
    </w:pPr>
    <w:rPr>
      <w:rFonts w:ascii="Arial Unicode MS" w:eastAsia="Times New Roman" w:hAnsi="Arial Unicode MS" w:cs="Times New Roman"/>
      <w:color w:val="7B7B7B" w:themeColor="accent3" w:themeShade="BF"/>
      <w:sz w:val="24"/>
      <w:szCs w:val="24"/>
      <w:lang w:eastAsia="ru-RU"/>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pPr>
      <w:rPr>
        <w:rFonts w:cs="Times New Roman"/>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8E8E8" w:themeFill="accent3" w:themeFillTint="3F"/>
      </w:tcPr>
    </w:tblStylePr>
    <w:tblStylePr w:type="band1Horz">
      <w:rPr>
        <w:rFonts w:cs="Times New Roman"/>
      </w:rPr>
      <w:tblPr/>
      <w:tcPr>
        <w:tcBorders>
          <w:left w:val="nil"/>
          <w:right w:val="nil"/>
          <w:insideH w:val="nil"/>
          <w:insideV w:val="nil"/>
        </w:tcBorders>
        <w:shd w:val="clear" w:color="auto" w:fill="E8E8E8" w:themeFill="accent3" w:themeFillTint="3F"/>
      </w:tcPr>
    </w:tblStylePr>
  </w:style>
  <w:style w:type="paragraph" w:styleId="a3">
    <w:name w:val="List Paragraph"/>
    <w:basedOn w:val="a"/>
    <w:uiPriority w:val="34"/>
    <w:qFormat/>
    <w:rsid w:val="00441BF0"/>
    <w:pPr>
      <w:ind w:left="720"/>
      <w:contextualSpacing/>
    </w:pPr>
  </w:style>
  <w:style w:type="paragraph" w:styleId="a4">
    <w:name w:val="No Spacing"/>
    <w:uiPriority w:val="1"/>
    <w:qFormat/>
    <w:rsid w:val="00240FF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5">
    <w:name w:val="Hyperlink"/>
    <w:basedOn w:val="a0"/>
    <w:uiPriority w:val="99"/>
    <w:unhideWhenUsed/>
    <w:rsid w:val="000243DE"/>
    <w:rPr>
      <w:color w:val="0563C1" w:themeColor="hyperlink"/>
      <w:u w:val="single"/>
    </w:rPr>
  </w:style>
  <w:style w:type="character" w:customStyle="1" w:styleId="UnresolvedMention">
    <w:name w:val="Unresolved Mention"/>
    <w:basedOn w:val="a0"/>
    <w:uiPriority w:val="99"/>
    <w:semiHidden/>
    <w:unhideWhenUsed/>
    <w:rsid w:val="000243DE"/>
    <w:rPr>
      <w:color w:val="605E5C"/>
      <w:shd w:val="clear" w:color="auto" w:fill="E1DFDD"/>
    </w:rPr>
  </w:style>
  <w:style w:type="paragraph" w:styleId="a6">
    <w:name w:val="header"/>
    <w:basedOn w:val="a"/>
    <w:link w:val="a7"/>
    <w:uiPriority w:val="99"/>
    <w:unhideWhenUsed/>
    <w:rsid w:val="00244A1A"/>
    <w:pPr>
      <w:tabs>
        <w:tab w:val="center" w:pos="4677"/>
        <w:tab w:val="right" w:pos="9355"/>
      </w:tabs>
    </w:pPr>
  </w:style>
  <w:style w:type="character" w:customStyle="1" w:styleId="a7">
    <w:name w:val="Верхний колонтитул Знак"/>
    <w:basedOn w:val="a0"/>
    <w:link w:val="a6"/>
    <w:uiPriority w:val="99"/>
    <w:rsid w:val="00244A1A"/>
    <w:rPr>
      <w:rFonts w:ascii="Times New Roman" w:eastAsiaTheme="minorEastAsia" w:hAnsi="Times New Roman" w:cs="Times New Roman"/>
      <w:lang w:eastAsia="ru-RU"/>
    </w:rPr>
  </w:style>
  <w:style w:type="paragraph" w:styleId="a8">
    <w:name w:val="footer"/>
    <w:basedOn w:val="a"/>
    <w:link w:val="a9"/>
    <w:uiPriority w:val="99"/>
    <w:unhideWhenUsed/>
    <w:rsid w:val="00244A1A"/>
    <w:pPr>
      <w:tabs>
        <w:tab w:val="center" w:pos="4677"/>
        <w:tab w:val="right" w:pos="9355"/>
      </w:tabs>
    </w:pPr>
  </w:style>
  <w:style w:type="character" w:customStyle="1" w:styleId="a9">
    <w:name w:val="Нижний колонтитул Знак"/>
    <w:basedOn w:val="a0"/>
    <w:link w:val="a8"/>
    <w:uiPriority w:val="99"/>
    <w:rsid w:val="00244A1A"/>
    <w:rPr>
      <w:rFonts w:ascii="Times New Roman" w:eastAsiaTheme="minorEastAsia" w:hAnsi="Times New Roman" w:cs="Times New Roman"/>
      <w:lang w:eastAsia="ru-RU"/>
    </w:rPr>
  </w:style>
  <w:style w:type="table" w:styleId="aa">
    <w:name w:val="Table Grid"/>
    <w:basedOn w:val="a1"/>
    <w:uiPriority w:val="59"/>
    <w:rsid w:val="00140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67321"/>
    <w:rPr>
      <w:rFonts w:ascii="Segoe UI" w:hAnsi="Segoe UI" w:cs="Segoe UI"/>
      <w:sz w:val="18"/>
      <w:szCs w:val="18"/>
    </w:rPr>
  </w:style>
  <w:style w:type="character" w:customStyle="1" w:styleId="ac">
    <w:name w:val="Текст выноски Знак"/>
    <w:basedOn w:val="a0"/>
    <w:link w:val="ab"/>
    <w:uiPriority w:val="99"/>
    <w:semiHidden/>
    <w:rsid w:val="00B67321"/>
    <w:rPr>
      <w:rFonts w:ascii="Segoe UI" w:eastAsiaTheme="minorEastAsia" w:hAnsi="Segoe UI" w:cs="Segoe UI"/>
      <w:sz w:val="18"/>
      <w:szCs w:val="18"/>
      <w:lang w:eastAsia="ru-RU"/>
    </w:rPr>
  </w:style>
  <w:style w:type="paragraph" w:styleId="ad">
    <w:name w:val="Normal (Web)"/>
    <w:basedOn w:val="a"/>
    <w:uiPriority w:val="99"/>
    <w:unhideWhenUsed/>
    <w:rsid w:val="001734AD"/>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39090158">
      <w:bodyDiv w:val="1"/>
      <w:marLeft w:val="0"/>
      <w:marRight w:val="0"/>
      <w:marTop w:val="0"/>
      <w:marBottom w:val="0"/>
      <w:divBdr>
        <w:top w:val="none" w:sz="0" w:space="0" w:color="auto"/>
        <w:left w:val="none" w:sz="0" w:space="0" w:color="auto"/>
        <w:bottom w:val="none" w:sz="0" w:space="0" w:color="auto"/>
        <w:right w:val="none" w:sz="0" w:space="0" w:color="auto"/>
      </w:divBdr>
    </w:div>
    <w:div w:id="43723220">
      <w:bodyDiv w:val="1"/>
      <w:marLeft w:val="0"/>
      <w:marRight w:val="0"/>
      <w:marTop w:val="0"/>
      <w:marBottom w:val="0"/>
      <w:divBdr>
        <w:top w:val="none" w:sz="0" w:space="0" w:color="auto"/>
        <w:left w:val="none" w:sz="0" w:space="0" w:color="auto"/>
        <w:bottom w:val="none" w:sz="0" w:space="0" w:color="auto"/>
        <w:right w:val="none" w:sz="0" w:space="0" w:color="auto"/>
      </w:divBdr>
    </w:div>
    <w:div w:id="164319867">
      <w:bodyDiv w:val="1"/>
      <w:marLeft w:val="0"/>
      <w:marRight w:val="0"/>
      <w:marTop w:val="0"/>
      <w:marBottom w:val="0"/>
      <w:divBdr>
        <w:top w:val="none" w:sz="0" w:space="0" w:color="auto"/>
        <w:left w:val="none" w:sz="0" w:space="0" w:color="auto"/>
        <w:bottom w:val="none" w:sz="0" w:space="0" w:color="auto"/>
        <w:right w:val="none" w:sz="0" w:space="0" w:color="auto"/>
      </w:divBdr>
    </w:div>
    <w:div w:id="279607166">
      <w:bodyDiv w:val="1"/>
      <w:marLeft w:val="0"/>
      <w:marRight w:val="0"/>
      <w:marTop w:val="0"/>
      <w:marBottom w:val="0"/>
      <w:divBdr>
        <w:top w:val="none" w:sz="0" w:space="0" w:color="auto"/>
        <w:left w:val="none" w:sz="0" w:space="0" w:color="auto"/>
        <w:bottom w:val="none" w:sz="0" w:space="0" w:color="auto"/>
        <w:right w:val="none" w:sz="0" w:space="0" w:color="auto"/>
      </w:divBdr>
    </w:div>
    <w:div w:id="415588482">
      <w:bodyDiv w:val="1"/>
      <w:marLeft w:val="0"/>
      <w:marRight w:val="0"/>
      <w:marTop w:val="0"/>
      <w:marBottom w:val="0"/>
      <w:divBdr>
        <w:top w:val="none" w:sz="0" w:space="0" w:color="auto"/>
        <w:left w:val="none" w:sz="0" w:space="0" w:color="auto"/>
        <w:bottom w:val="none" w:sz="0" w:space="0" w:color="auto"/>
        <w:right w:val="none" w:sz="0" w:space="0" w:color="auto"/>
      </w:divBdr>
    </w:div>
    <w:div w:id="740491300">
      <w:bodyDiv w:val="1"/>
      <w:marLeft w:val="0"/>
      <w:marRight w:val="0"/>
      <w:marTop w:val="0"/>
      <w:marBottom w:val="0"/>
      <w:divBdr>
        <w:top w:val="none" w:sz="0" w:space="0" w:color="auto"/>
        <w:left w:val="none" w:sz="0" w:space="0" w:color="auto"/>
        <w:bottom w:val="none" w:sz="0" w:space="0" w:color="auto"/>
        <w:right w:val="none" w:sz="0" w:space="0" w:color="auto"/>
      </w:divBdr>
    </w:div>
    <w:div w:id="909192471">
      <w:bodyDiv w:val="1"/>
      <w:marLeft w:val="0"/>
      <w:marRight w:val="0"/>
      <w:marTop w:val="0"/>
      <w:marBottom w:val="0"/>
      <w:divBdr>
        <w:top w:val="none" w:sz="0" w:space="0" w:color="auto"/>
        <w:left w:val="none" w:sz="0" w:space="0" w:color="auto"/>
        <w:bottom w:val="none" w:sz="0" w:space="0" w:color="auto"/>
        <w:right w:val="none" w:sz="0" w:space="0" w:color="auto"/>
      </w:divBdr>
    </w:div>
    <w:div w:id="941956753">
      <w:bodyDiv w:val="1"/>
      <w:marLeft w:val="0"/>
      <w:marRight w:val="0"/>
      <w:marTop w:val="0"/>
      <w:marBottom w:val="0"/>
      <w:divBdr>
        <w:top w:val="none" w:sz="0" w:space="0" w:color="auto"/>
        <w:left w:val="none" w:sz="0" w:space="0" w:color="auto"/>
        <w:bottom w:val="none" w:sz="0" w:space="0" w:color="auto"/>
        <w:right w:val="none" w:sz="0" w:space="0" w:color="auto"/>
      </w:divBdr>
    </w:div>
    <w:div w:id="1295601770">
      <w:bodyDiv w:val="1"/>
      <w:marLeft w:val="0"/>
      <w:marRight w:val="0"/>
      <w:marTop w:val="0"/>
      <w:marBottom w:val="0"/>
      <w:divBdr>
        <w:top w:val="none" w:sz="0" w:space="0" w:color="auto"/>
        <w:left w:val="none" w:sz="0" w:space="0" w:color="auto"/>
        <w:bottom w:val="none" w:sz="0" w:space="0" w:color="auto"/>
        <w:right w:val="none" w:sz="0" w:space="0" w:color="auto"/>
      </w:divBdr>
    </w:div>
    <w:div w:id="1312826215">
      <w:bodyDiv w:val="1"/>
      <w:marLeft w:val="0"/>
      <w:marRight w:val="0"/>
      <w:marTop w:val="0"/>
      <w:marBottom w:val="0"/>
      <w:divBdr>
        <w:top w:val="none" w:sz="0" w:space="0" w:color="auto"/>
        <w:left w:val="none" w:sz="0" w:space="0" w:color="auto"/>
        <w:bottom w:val="none" w:sz="0" w:space="0" w:color="auto"/>
        <w:right w:val="none" w:sz="0" w:space="0" w:color="auto"/>
      </w:divBdr>
    </w:div>
    <w:div w:id="1360624450">
      <w:bodyDiv w:val="1"/>
      <w:marLeft w:val="0"/>
      <w:marRight w:val="0"/>
      <w:marTop w:val="0"/>
      <w:marBottom w:val="0"/>
      <w:divBdr>
        <w:top w:val="none" w:sz="0" w:space="0" w:color="auto"/>
        <w:left w:val="none" w:sz="0" w:space="0" w:color="auto"/>
        <w:bottom w:val="none" w:sz="0" w:space="0" w:color="auto"/>
        <w:right w:val="none" w:sz="0" w:space="0" w:color="auto"/>
      </w:divBdr>
    </w:div>
    <w:div w:id="1531723625">
      <w:bodyDiv w:val="1"/>
      <w:marLeft w:val="0"/>
      <w:marRight w:val="0"/>
      <w:marTop w:val="0"/>
      <w:marBottom w:val="0"/>
      <w:divBdr>
        <w:top w:val="none" w:sz="0" w:space="0" w:color="auto"/>
        <w:left w:val="none" w:sz="0" w:space="0" w:color="auto"/>
        <w:bottom w:val="none" w:sz="0" w:space="0" w:color="auto"/>
        <w:right w:val="none" w:sz="0" w:space="0" w:color="auto"/>
      </w:divBdr>
    </w:div>
    <w:div w:id="1599866281">
      <w:bodyDiv w:val="1"/>
      <w:marLeft w:val="0"/>
      <w:marRight w:val="0"/>
      <w:marTop w:val="0"/>
      <w:marBottom w:val="0"/>
      <w:divBdr>
        <w:top w:val="none" w:sz="0" w:space="0" w:color="auto"/>
        <w:left w:val="none" w:sz="0" w:space="0" w:color="auto"/>
        <w:bottom w:val="none" w:sz="0" w:space="0" w:color="auto"/>
        <w:right w:val="none" w:sz="0" w:space="0" w:color="auto"/>
      </w:divBdr>
    </w:div>
    <w:div w:id="1716076864">
      <w:bodyDiv w:val="1"/>
      <w:marLeft w:val="0"/>
      <w:marRight w:val="0"/>
      <w:marTop w:val="0"/>
      <w:marBottom w:val="0"/>
      <w:divBdr>
        <w:top w:val="none" w:sz="0" w:space="0" w:color="auto"/>
        <w:left w:val="none" w:sz="0" w:space="0" w:color="auto"/>
        <w:bottom w:val="none" w:sz="0" w:space="0" w:color="auto"/>
        <w:right w:val="none" w:sz="0" w:space="0" w:color="auto"/>
      </w:divBdr>
    </w:div>
    <w:div w:id="1772624331">
      <w:bodyDiv w:val="1"/>
      <w:marLeft w:val="0"/>
      <w:marRight w:val="0"/>
      <w:marTop w:val="0"/>
      <w:marBottom w:val="0"/>
      <w:divBdr>
        <w:top w:val="none" w:sz="0" w:space="0" w:color="auto"/>
        <w:left w:val="none" w:sz="0" w:space="0" w:color="auto"/>
        <w:bottom w:val="none" w:sz="0" w:space="0" w:color="auto"/>
        <w:right w:val="none" w:sz="0" w:space="0" w:color="auto"/>
      </w:divBdr>
    </w:div>
    <w:div w:id="1780251213">
      <w:bodyDiv w:val="1"/>
      <w:marLeft w:val="0"/>
      <w:marRight w:val="0"/>
      <w:marTop w:val="0"/>
      <w:marBottom w:val="0"/>
      <w:divBdr>
        <w:top w:val="none" w:sz="0" w:space="0" w:color="auto"/>
        <w:left w:val="none" w:sz="0" w:space="0" w:color="auto"/>
        <w:bottom w:val="none" w:sz="0" w:space="0" w:color="auto"/>
        <w:right w:val="none" w:sz="0" w:space="0" w:color="auto"/>
      </w:divBdr>
    </w:div>
    <w:div w:id="1876386625">
      <w:bodyDiv w:val="1"/>
      <w:marLeft w:val="0"/>
      <w:marRight w:val="0"/>
      <w:marTop w:val="0"/>
      <w:marBottom w:val="0"/>
      <w:divBdr>
        <w:top w:val="none" w:sz="0" w:space="0" w:color="auto"/>
        <w:left w:val="none" w:sz="0" w:space="0" w:color="auto"/>
        <w:bottom w:val="none" w:sz="0" w:space="0" w:color="auto"/>
        <w:right w:val="none" w:sz="0" w:space="0" w:color="auto"/>
      </w:divBdr>
    </w:div>
    <w:div w:id="1929148641">
      <w:bodyDiv w:val="1"/>
      <w:marLeft w:val="0"/>
      <w:marRight w:val="0"/>
      <w:marTop w:val="0"/>
      <w:marBottom w:val="0"/>
      <w:divBdr>
        <w:top w:val="none" w:sz="0" w:space="0" w:color="auto"/>
        <w:left w:val="none" w:sz="0" w:space="0" w:color="auto"/>
        <w:bottom w:val="none" w:sz="0" w:space="0" w:color="auto"/>
        <w:right w:val="none" w:sz="0" w:space="0" w:color="auto"/>
      </w:divBdr>
    </w:div>
    <w:div w:id="19327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56F39-1CE0-406A-A39E-69EE1E35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2516</Words>
  <Characters>14343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Коваленко</dc:creator>
  <cp:keywords/>
  <dc:description/>
  <cp:lastModifiedBy>U s e r</cp:lastModifiedBy>
  <cp:revision>51</cp:revision>
  <cp:lastPrinted>2023-06-14T10:13:00Z</cp:lastPrinted>
  <dcterms:created xsi:type="dcterms:W3CDTF">2019-08-07T17:09:00Z</dcterms:created>
  <dcterms:modified xsi:type="dcterms:W3CDTF">2023-09-14T14:09:00Z</dcterms:modified>
</cp:coreProperties>
</file>